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3C09" w14:textId="77777777" w:rsidR="00AF6467" w:rsidRPr="00B405F9" w:rsidRDefault="0074139F" w:rsidP="00AF6467">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8"/>
          <w:szCs w:val="28"/>
        </w:rPr>
      </w:pPr>
      <w:r w:rsidRPr="00B405F9">
        <w:rPr>
          <w:b/>
          <w:noProof/>
          <w:sz w:val="28"/>
          <w:szCs w:val="28"/>
        </w:rPr>
        <w:drawing>
          <wp:inline distT="0" distB="0" distL="0" distR="0" wp14:anchorId="4F4B51CD" wp14:editId="178E0143">
            <wp:extent cx="3182587" cy="60776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Habitat-final-RGB.jpg"/>
                    <pic:cNvPicPr/>
                  </pic:nvPicPr>
                  <pic:blipFill>
                    <a:blip r:embed="rId8">
                      <a:extLst>
                        <a:ext uri="{28A0092B-C50C-407E-A947-70E740481C1C}">
                          <a14:useLocalDpi xmlns:a14="http://schemas.microsoft.com/office/drawing/2010/main" val="0"/>
                        </a:ext>
                      </a:extLst>
                    </a:blip>
                    <a:stretch>
                      <a:fillRect/>
                    </a:stretch>
                  </pic:blipFill>
                  <pic:spPr>
                    <a:xfrm>
                      <a:off x="0" y="0"/>
                      <a:ext cx="3187937" cy="608785"/>
                    </a:xfrm>
                    <a:prstGeom prst="rect">
                      <a:avLst/>
                    </a:prstGeom>
                  </pic:spPr>
                </pic:pic>
              </a:graphicData>
            </a:graphic>
          </wp:inline>
        </w:drawing>
      </w:r>
    </w:p>
    <w:p w14:paraId="71340EFE" w14:textId="77777777" w:rsidR="00AF6467" w:rsidRPr="00B405F9" w:rsidRDefault="00AF6467" w:rsidP="00AF6467">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8"/>
          <w:szCs w:val="28"/>
        </w:rPr>
      </w:pPr>
    </w:p>
    <w:p w14:paraId="7D520273" w14:textId="77777777" w:rsidR="00D92D85" w:rsidRPr="00B405F9" w:rsidRDefault="00D92D85"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8"/>
          <w:szCs w:val="28"/>
        </w:rPr>
      </w:pPr>
    </w:p>
    <w:p w14:paraId="41B755A1" w14:textId="11762ABB" w:rsidR="00F06E3A" w:rsidRPr="00B405F9" w:rsidRDefault="00F06E3A"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sz w:val="28"/>
          <w:szCs w:val="28"/>
        </w:rPr>
      </w:pPr>
      <w:r w:rsidRPr="00B405F9">
        <w:rPr>
          <w:b/>
          <w:sz w:val="28"/>
          <w:szCs w:val="28"/>
        </w:rPr>
        <w:t>National Fish Habitat Board</w:t>
      </w:r>
    </w:p>
    <w:p w14:paraId="21D964C0" w14:textId="77777777" w:rsidR="00AA7B86" w:rsidRPr="00B405F9" w:rsidRDefault="00F06E3A"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
        </w:rPr>
      </w:pPr>
      <w:r w:rsidRPr="00B405F9">
        <w:rPr>
          <w:b/>
          <w:sz w:val="28"/>
          <w:szCs w:val="28"/>
        </w:rPr>
        <w:t>FISH HABITAT PARTNERSHIP APPLICATION</w:t>
      </w:r>
      <w:r w:rsidRPr="00B405F9">
        <w:rPr>
          <w:b/>
        </w:rPr>
        <w:t xml:space="preserve"> </w:t>
      </w:r>
    </w:p>
    <w:p w14:paraId="5359AB8C" w14:textId="77777777" w:rsidR="00F06E3A" w:rsidRPr="00B405F9" w:rsidRDefault="00F06E3A"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3216FFFD" w14:textId="77777777" w:rsidR="00F06E3A" w:rsidRPr="00B405F9" w:rsidRDefault="00F06E3A"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3767567E" w14:textId="3730EF05" w:rsidR="00F06E3A" w:rsidRPr="00B405F9" w:rsidRDefault="00F06E3A" w:rsidP="0027453C">
      <w:pPr>
        <w:tabs>
          <w:tab w:val="left" w:pos="720"/>
          <w:tab w:val="left" w:pos="1440"/>
        </w:tabs>
      </w:pPr>
      <w:r w:rsidRPr="00B405F9">
        <w:t>Date</w:t>
      </w:r>
      <w:r w:rsidR="000A1E0A" w:rsidRPr="00B405F9">
        <w:t>:</w:t>
      </w:r>
      <w:r w:rsidR="00F105AC" w:rsidRPr="00B405F9">
        <w:t xml:space="preserve"> 12/29/23</w:t>
      </w:r>
    </w:p>
    <w:p w14:paraId="1C70375A" w14:textId="77777777" w:rsidR="008E71A9" w:rsidRPr="00B405F9" w:rsidRDefault="008E71A9" w:rsidP="0027453C">
      <w:pPr>
        <w:tabs>
          <w:tab w:val="left" w:pos="-1008"/>
          <w:tab w:val="left" w:pos="-720"/>
          <w:tab w:val="left" w:pos="0"/>
          <w:tab w:val="left" w:pos="35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164167FA" w14:textId="77777777" w:rsidR="006C0BFD" w:rsidRPr="00B405F9" w:rsidRDefault="006C0BFD" w:rsidP="0027453C">
      <w:pPr>
        <w:rPr>
          <w:b/>
          <w:sz w:val="28"/>
          <w:szCs w:val="28"/>
        </w:rPr>
      </w:pPr>
    </w:p>
    <w:p w14:paraId="1808415A" w14:textId="62A60602" w:rsidR="00F06E3A" w:rsidRPr="00B405F9" w:rsidRDefault="00F06E3A" w:rsidP="0027453C">
      <w:pPr>
        <w:rPr>
          <w:sz w:val="28"/>
          <w:szCs w:val="28"/>
        </w:rPr>
      </w:pPr>
      <w:r w:rsidRPr="00B405F9">
        <w:rPr>
          <w:b/>
          <w:sz w:val="28"/>
          <w:szCs w:val="28"/>
        </w:rPr>
        <w:t>PARTNERSHIP INFORMATION</w:t>
      </w:r>
    </w:p>
    <w:p w14:paraId="0FBFE261" w14:textId="77777777" w:rsidR="00F06E3A" w:rsidRPr="00B405F9" w:rsidRDefault="00F06E3A" w:rsidP="0027453C">
      <w:pPr>
        <w:tabs>
          <w:tab w:val="left" w:pos="720"/>
          <w:tab w:val="left" w:pos="1440"/>
        </w:tabs>
        <w:ind w:left="1440" w:hanging="1440"/>
      </w:pPr>
    </w:p>
    <w:p w14:paraId="78BF93F6" w14:textId="7DD3C7B6" w:rsidR="00D266B3" w:rsidRPr="00B405F9" w:rsidRDefault="00F06E3A" w:rsidP="00242CDC">
      <w:pPr>
        <w:tabs>
          <w:tab w:val="left" w:pos="720"/>
          <w:tab w:val="left" w:pos="1440"/>
        </w:tabs>
        <w:ind w:left="1440" w:hanging="1440"/>
      </w:pPr>
      <w:r w:rsidRPr="00B405F9">
        <w:t>Partnership Name</w:t>
      </w:r>
      <w:r w:rsidR="000A1E0A" w:rsidRPr="00B405F9">
        <w:t>:</w:t>
      </w:r>
      <w:r w:rsidR="00985409" w:rsidRPr="00B405F9">
        <w:t xml:space="preserve"> California Fish Passage Forum</w:t>
      </w:r>
    </w:p>
    <w:p w14:paraId="62659A41" w14:textId="77777777" w:rsidR="00D266B3" w:rsidRPr="00B405F9" w:rsidRDefault="00D266B3" w:rsidP="00242CDC">
      <w:pPr>
        <w:tabs>
          <w:tab w:val="left" w:pos="720"/>
          <w:tab w:val="left" w:pos="1440"/>
        </w:tabs>
        <w:ind w:left="1440" w:hanging="1440"/>
      </w:pPr>
    </w:p>
    <w:p w14:paraId="226A5294" w14:textId="77777777" w:rsidR="00985409" w:rsidRPr="00B405F9" w:rsidRDefault="00D266B3" w:rsidP="00985409">
      <w:pPr>
        <w:tabs>
          <w:tab w:val="left" w:pos="720"/>
          <w:tab w:val="left" w:pos="1440"/>
        </w:tabs>
        <w:ind w:left="1440" w:hanging="1440"/>
      </w:pPr>
      <w:r w:rsidRPr="00B405F9">
        <w:t>Primary Contact (address, email, and phone):</w:t>
      </w:r>
      <w:r w:rsidR="00007240" w:rsidRPr="00B405F9">
        <w:tab/>
      </w:r>
    </w:p>
    <w:p w14:paraId="5B0EA2F0" w14:textId="77777777" w:rsidR="00985409" w:rsidRPr="00B405F9" w:rsidRDefault="00985409" w:rsidP="00985409">
      <w:pPr>
        <w:tabs>
          <w:tab w:val="left" w:pos="720"/>
          <w:tab w:val="left" w:pos="1440"/>
        </w:tabs>
        <w:ind w:left="1440" w:hanging="1440"/>
      </w:pPr>
    </w:p>
    <w:p w14:paraId="208C4223" w14:textId="3C0BBD77" w:rsidR="00985409" w:rsidRPr="00B405F9" w:rsidRDefault="00985409" w:rsidP="00985409">
      <w:pPr>
        <w:tabs>
          <w:tab w:val="left" w:pos="720"/>
          <w:tab w:val="left" w:pos="1440"/>
        </w:tabs>
        <w:ind w:left="1440" w:hanging="1440"/>
      </w:pPr>
      <w:r w:rsidRPr="00B405F9">
        <w:t>Holly Steindorf, Forum Coordinator</w:t>
      </w:r>
    </w:p>
    <w:p w14:paraId="3FD1FFF9" w14:textId="3E8411EB" w:rsidR="00985409" w:rsidRPr="00B405F9" w:rsidRDefault="00985409" w:rsidP="00985409">
      <w:pPr>
        <w:tabs>
          <w:tab w:val="left" w:pos="720"/>
          <w:tab w:val="left" w:pos="1440"/>
        </w:tabs>
        <w:ind w:left="1440" w:hanging="1440"/>
      </w:pPr>
      <w:r w:rsidRPr="00B405F9">
        <w:t>PSMFC, 205 SE Spokane, Street</w:t>
      </w:r>
      <w:r w:rsidRPr="00B405F9">
        <w:rPr>
          <w:shd w:val="clear" w:color="auto" w:fill="FFFFFF"/>
        </w:rPr>
        <w:t>, Suite 100, Portland, Oregon 97202</w:t>
      </w:r>
    </w:p>
    <w:p w14:paraId="7655C354" w14:textId="719FACC9" w:rsidR="00985409" w:rsidRPr="00B405F9" w:rsidRDefault="00000000" w:rsidP="00985409">
      <w:pPr>
        <w:tabs>
          <w:tab w:val="left" w:pos="720"/>
          <w:tab w:val="left" w:pos="1440"/>
        </w:tabs>
        <w:ind w:left="1440" w:hanging="1440"/>
      </w:pPr>
      <w:hyperlink r:id="rId9" w:history="1">
        <w:r w:rsidR="00985409" w:rsidRPr="00B405F9">
          <w:rPr>
            <w:rStyle w:val="Hyperlink"/>
            <w:color w:val="auto"/>
          </w:rPr>
          <w:t>hsteindorf@nrccorp.com</w:t>
        </w:r>
      </w:hyperlink>
    </w:p>
    <w:p w14:paraId="53335F7B" w14:textId="64F5FC47" w:rsidR="00985409" w:rsidRPr="00B405F9" w:rsidRDefault="00985409" w:rsidP="00985409">
      <w:pPr>
        <w:tabs>
          <w:tab w:val="left" w:pos="720"/>
          <w:tab w:val="left" w:pos="1440"/>
        </w:tabs>
        <w:ind w:left="1440" w:hanging="1440"/>
      </w:pPr>
      <w:r w:rsidRPr="00B405F9">
        <w:t>(435) 881</w:t>
      </w:r>
      <w:r w:rsidR="00F42A03" w:rsidRPr="00B405F9">
        <w:t>-</w:t>
      </w:r>
      <w:r w:rsidRPr="00B405F9">
        <w:t>8657</w:t>
      </w:r>
    </w:p>
    <w:p w14:paraId="4F5C5E0E" w14:textId="74E2D629" w:rsidR="008E71A9" w:rsidRPr="00B405F9" w:rsidRDefault="008E71A9" w:rsidP="00242CDC">
      <w:pPr>
        <w:tabs>
          <w:tab w:val="left" w:pos="720"/>
          <w:tab w:val="left" w:pos="1440"/>
        </w:tabs>
        <w:ind w:left="1440" w:hanging="1440"/>
      </w:pPr>
    </w:p>
    <w:p w14:paraId="4DD746D8" w14:textId="23F6D468" w:rsidR="008E71A9" w:rsidRPr="00B405F9" w:rsidRDefault="008E71A9" w:rsidP="0027453C">
      <w:pPr>
        <w:widowControl w:val="0"/>
        <w:tabs>
          <w:tab w:val="left" w:pos="0"/>
          <w:tab w:val="left" w:pos="144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Par</w:t>
      </w:r>
      <w:r w:rsidR="00F06E3A" w:rsidRPr="00B405F9">
        <w:t>tnership website</w:t>
      </w:r>
      <w:r w:rsidR="00537B30" w:rsidRPr="00B405F9">
        <w:t>:</w:t>
      </w:r>
      <w:r w:rsidR="00985409" w:rsidRPr="00B405F9">
        <w:t xml:space="preserve"> </w:t>
      </w:r>
      <w:hyperlink r:id="rId10" w:history="1">
        <w:r w:rsidR="00E659EA" w:rsidRPr="00B405F9">
          <w:rPr>
            <w:rStyle w:val="Hyperlink"/>
            <w:color w:val="auto"/>
          </w:rPr>
          <w:t>http://www.cafishpassageforum.org</w:t>
        </w:r>
      </w:hyperlink>
    </w:p>
    <w:p w14:paraId="7ACABA64" w14:textId="77777777" w:rsidR="000906C1" w:rsidRPr="00B405F9" w:rsidRDefault="000906C1"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7DF85A5C" w14:textId="166F2D2C" w:rsidR="00F06E3A" w:rsidRPr="00B405F9" w:rsidRDefault="000906C1"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b/>
          <w:sz w:val="28"/>
          <w:szCs w:val="28"/>
        </w:rPr>
        <w:t>EXECUTIVE SUMMARY</w:t>
      </w:r>
      <w:r w:rsidRPr="00B405F9">
        <w:rPr>
          <w:b/>
        </w:rPr>
        <w:t xml:space="preserve"> </w:t>
      </w:r>
      <w:r w:rsidR="00F06E3A" w:rsidRPr="00B405F9">
        <w:t>(</w:t>
      </w:r>
      <w:r w:rsidR="00F06E3A" w:rsidRPr="00B405F9">
        <w:rPr>
          <w:sz w:val="20"/>
          <w:szCs w:val="20"/>
        </w:rPr>
        <w:t>500 word maximum</w:t>
      </w:r>
      <w:r w:rsidR="00F06E3A" w:rsidRPr="00B405F9">
        <w:t>)</w:t>
      </w:r>
    </w:p>
    <w:p w14:paraId="614933CC" w14:textId="77777777" w:rsidR="00EA495D" w:rsidRPr="00B405F9" w:rsidRDefault="00EA495D" w:rsidP="009A6BC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rPr>
          <w:b/>
          <w:i/>
          <w:iCs/>
          <w:sz w:val="20"/>
          <w:szCs w:val="20"/>
        </w:rPr>
      </w:pPr>
    </w:p>
    <w:p w14:paraId="3BAF7747" w14:textId="7E11353F" w:rsidR="00FF2A41" w:rsidRPr="00B405F9" w:rsidRDefault="00937AA9" w:rsidP="009A6BC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rPr>
          <w:i/>
          <w:iCs/>
          <w:sz w:val="20"/>
          <w:szCs w:val="20"/>
        </w:rPr>
      </w:pPr>
      <w:r w:rsidRPr="00B405F9">
        <w:rPr>
          <w:b/>
          <w:i/>
          <w:iCs/>
          <w:sz w:val="20"/>
          <w:szCs w:val="20"/>
        </w:rPr>
        <w:t>Note:</w:t>
      </w:r>
      <w:r w:rsidRPr="00B405F9">
        <w:rPr>
          <w:i/>
          <w:iCs/>
          <w:sz w:val="20"/>
          <w:szCs w:val="20"/>
        </w:rPr>
        <w:t xml:space="preserve">  </w:t>
      </w:r>
      <w:r w:rsidR="000906C1" w:rsidRPr="00B405F9">
        <w:rPr>
          <w:i/>
          <w:iCs/>
          <w:sz w:val="20"/>
          <w:szCs w:val="20"/>
        </w:rPr>
        <w:t>P</w:t>
      </w:r>
      <w:r w:rsidR="00F53FF9" w:rsidRPr="00B405F9">
        <w:rPr>
          <w:i/>
          <w:iCs/>
          <w:sz w:val="20"/>
          <w:szCs w:val="20"/>
        </w:rPr>
        <w:t xml:space="preserve">rovide </w:t>
      </w:r>
      <w:r w:rsidR="00C44F8D" w:rsidRPr="00B405F9">
        <w:rPr>
          <w:i/>
          <w:iCs/>
          <w:sz w:val="20"/>
          <w:szCs w:val="20"/>
        </w:rPr>
        <w:t xml:space="preserve">a </w:t>
      </w:r>
      <w:r w:rsidR="000906C1" w:rsidRPr="00B405F9">
        <w:rPr>
          <w:i/>
          <w:iCs/>
          <w:sz w:val="20"/>
          <w:szCs w:val="20"/>
        </w:rPr>
        <w:t xml:space="preserve">summary </w:t>
      </w:r>
      <w:r w:rsidR="002C4E96" w:rsidRPr="00B405F9">
        <w:rPr>
          <w:i/>
          <w:iCs/>
          <w:sz w:val="20"/>
          <w:szCs w:val="20"/>
        </w:rPr>
        <w:t>of this application</w:t>
      </w:r>
      <w:r w:rsidR="00EA495D" w:rsidRPr="00B405F9">
        <w:rPr>
          <w:i/>
          <w:iCs/>
          <w:sz w:val="20"/>
          <w:szCs w:val="20"/>
        </w:rPr>
        <w:t xml:space="preserve"> by briefly restating the high point(s) of each section.</w:t>
      </w:r>
      <w:r w:rsidR="006B3E4A" w:rsidRPr="00B405F9">
        <w:rPr>
          <w:i/>
          <w:iCs/>
          <w:sz w:val="20"/>
          <w:szCs w:val="20"/>
        </w:rPr>
        <w:t xml:space="preserve">  </w:t>
      </w:r>
    </w:p>
    <w:p w14:paraId="533B4498" w14:textId="3A88A3E2" w:rsidR="00BB431E" w:rsidRPr="00B405F9" w:rsidRDefault="00BB431E" w:rsidP="00C91C66">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sz w:val="28"/>
          <w:szCs w:val="28"/>
        </w:rPr>
      </w:pPr>
    </w:p>
    <w:p w14:paraId="3ACF1D1C" w14:textId="7F6C0662" w:rsidR="00691234" w:rsidRPr="00B405F9" w:rsidRDefault="00BB431E" w:rsidP="00691234">
      <w:r w:rsidRPr="00B405F9">
        <w:t xml:space="preserve">The California Fish Passage Forum is a consortium of federal, state, nonprofit and private sector organizations </w:t>
      </w:r>
      <w:r w:rsidR="00691234" w:rsidRPr="00B405F9">
        <w:t>whose mission is to</w:t>
      </w:r>
      <w:r w:rsidRPr="00B405F9">
        <w:t xml:space="preserve"> protect and revitalize anadromous fish populations in California by restoring connectivity of freshwater habitats throughout their historic range. </w:t>
      </w:r>
      <w:r w:rsidR="00691234" w:rsidRPr="00B405F9">
        <w:t xml:space="preserve">Forum members advance its mission through seven objectives </w:t>
      </w:r>
      <w:r w:rsidR="0087031F" w:rsidRPr="00B405F9">
        <w:t xml:space="preserve">which include </w:t>
      </w:r>
      <w:r w:rsidR="008116C0" w:rsidRPr="00B405F9">
        <w:t xml:space="preserve">financial support of </w:t>
      </w:r>
      <w:r w:rsidR="00691234" w:rsidRPr="00B405F9">
        <w:t xml:space="preserve">barrier </w:t>
      </w:r>
      <w:r w:rsidR="0087031F" w:rsidRPr="00B405F9">
        <w:t>remediation</w:t>
      </w:r>
      <w:r w:rsidR="00691234" w:rsidRPr="00B405F9">
        <w:t xml:space="preserve"> and collaborative work among Forum signatories and partners to advance funding, permitting, monitoring, policy, education and outreach and science-based applications of fish passage principles. These objectives are designed to align with the current understanding of threats to anadromous populations in California and the national conservation priorities set by the National Fish Habitat Partnership Board. </w:t>
      </w:r>
    </w:p>
    <w:p w14:paraId="70395EA0" w14:textId="6FEA0606" w:rsidR="00BB431E" w:rsidRPr="00B405F9" w:rsidRDefault="00BB431E" w:rsidP="00BB431E"/>
    <w:p w14:paraId="2459DA7E" w14:textId="39C72389" w:rsidR="00BB431E" w:rsidRPr="00B405F9" w:rsidRDefault="00BB431E" w:rsidP="00BB431E">
      <w:r w:rsidRPr="00B405F9">
        <w:t xml:space="preserve">The California Fish Passage Forum member organizations </w:t>
      </w:r>
      <w:r w:rsidR="008F1842" w:rsidRPr="00B405F9">
        <w:t>are solicited or nominated based on their interest and ability to influence habitat connectivity remediation within California</w:t>
      </w:r>
      <w:r w:rsidR="000E71A6" w:rsidRPr="00B405F9">
        <w:t>. Signatories</w:t>
      </w:r>
      <w:r w:rsidR="008F1842" w:rsidRPr="00B405F9">
        <w:t xml:space="preserve"> </w:t>
      </w:r>
      <w:r w:rsidRPr="00B405F9">
        <w:t>commit to the Forum through a</w:t>
      </w:r>
      <w:r w:rsidR="008F1842" w:rsidRPr="00B405F9">
        <w:t xml:space="preserve"> memorandum of understanding</w:t>
      </w:r>
      <w:r w:rsidR="000E71A6" w:rsidRPr="00B405F9">
        <w:t xml:space="preserve"> </w:t>
      </w:r>
      <w:r w:rsidR="000E71A6" w:rsidRPr="00B405F9">
        <w:lastRenderedPageBreak/>
        <w:t>and</w:t>
      </w:r>
      <w:r w:rsidR="008F1842" w:rsidRPr="00B405F9">
        <w:t xml:space="preserve"> </w:t>
      </w:r>
      <w:r w:rsidRPr="00B405F9">
        <w:t xml:space="preserve">together comprise the </w:t>
      </w:r>
      <w:r w:rsidR="008F1842" w:rsidRPr="00B405F9">
        <w:t>s</w:t>
      </w:r>
      <w:r w:rsidRPr="00B405F9">
        <w:t xml:space="preserve">teering </w:t>
      </w:r>
      <w:r w:rsidR="008F1842" w:rsidRPr="00B405F9">
        <w:t>c</w:t>
      </w:r>
      <w:r w:rsidRPr="00B405F9">
        <w:t>ommittee, which convenes in-person or virtually up to quarterly to decide the continued strategic direction of the Forum based on member organizations priorities, status of target species, and identified knowledge gaps in fish passage design</w:t>
      </w:r>
      <w:r w:rsidR="008116C0" w:rsidRPr="00B405F9">
        <w:t>,</w:t>
      </w:r>
      <w:r w:rsidRPr="00B405F9">
        <w:t xml:space="preserve"> implementation, and effectives monitoring. </w:t>
      </w:r>
      <w:r w:rsidR="008F1842" w:rsidRPr="00B405F9">
        <w:t xml:space="preserve">Subsets of the steering committee form the governance committee, science &amp; data committee, policy &amp; permitting committee, and education &amp; outreach committee, which advance tasks in alignment with the Forum strategic plan that are </w:t>
      </w:r>
      <w:r w:rsidR="008116C0" w:rsidRPr="00B405F9">
        <w:t xml:space="preserve">structured and </w:t>
      </w:r>
      <w:r w:rsidR="008F1842" w:rsidRPr="00B405F9">
        <w:t xml:space="preserve">documented in annual committee work plans. </w:t>
      </w:r>
    </w:p>
    <w:p w14:paraId="5B04E1BB" w14:textId="77777777" w:rsidR="008F1842" w:rsidRPr="00B405F9" w:rsidRDefault="008F1842" w:rsidP="00BB431E"/>
    <w:p w14:paraId="64CFC41E" w14:textId="5C9947A1" w:rsidR="008F1842" w:rsidRPr="00B405F9" w:rsidRDefault="008F1842" w:rsidP="008F1842">
      <w:r w:rsidRPr="00B405F9">
        <w:t>The Forum utilizes its signatory member</w:t>
      </w:r>
      <w:r w:rsidR="00B21603" w:rsidRPr="00B405F9">
        <w:t>s</w:t>
      </w:r>
      <w:r w:rsidRPr="00B405F9">
        <w:t xml:space="preserve"> to provi</w:t>
      </w:r>
      <w:r w:rsidR="00240FAF" w:rsidRPr="00B405F9">
        <w:t>de</w:t>
      </w:r>
      <w:r w:rsidRPr="00B405F9">
        <w:t xml:space="preserve"> fiscal, technical and administrative services, and guide the Forum’s strategic investments in restoration by advertising the</w:t>
      </w:r>
      <w:r w:rsidR="00B21603" w:rsidRPr="00B405F9">
        <w:t xml:space="preserve"> annual</w:t>
      </w:r>
      <w:r w:rsidRPr="00B405F9">
        <w:t xml:space="preserve"> funding opportunity, scoring </w:t>
      </w:r>
      <w:r w:rsidR="00B21603" w:rsidRPr="00B405F9">
        <w:t xml:space="preserve">and ranking </w:t>
      </w:r>
      <w:r w:rsidRPr="00B405F9">
        <w:t>project</w:t>
      </w:r>
      <w:r w:rsidR="00B21603" w:rsidRPr="00B405F9">
        <w:t xml:space="preserve"> applications</w:t>
      </w:r>
      <w:r w:rsidRPr="00B405F9">
        <w:t>, and prov</w:t>
      </w:r>
      <w:r w:rsidR="00B21603" w:rsidRPr="00B405F9">
        <w:t>id</w:t>
      </w:r>
      <w:r w:rsidR="00240FAF" w:rsidRPr="00B405F9">
        <w:t>ing</w:t>
      </w:r>
      <w:r w:rsidRPr="00B405F9">
        <w:t xml:space="preserve"> support and resources to project practitioners. From 2012-2023, the Forum has worked with 30 p</w:t>
      </w:r>
      <w:r w:rsidR="00240FAF" w:rsidRPr="00B405F9">
        <w:t>roject</w:t>
      </w:r>
      <w:r w:rsidRPr="00B405F9">
        <w:t xml:space="preserve"> lead organizations in implementing 54 projects</w:t>
      </w:r>
      <w:r w:rsidR="000E71A6" w:rsidRPr="00B405F9">
        <w:t xml:space="preserve"> utilizing </w:t>
      </w:r>
      <w:r w:rsidR="00B21603" w:rsidRPr="00B405F9">
        <w:t>$</w:t>
      </w:r>
      <w:r w:rsidR="000E71A6" w:rsidRPr="00B405F9">
        <w:t xml:space="preserve">2.7 million from the National Fish Habitat Partnership combined with </w:t>
      </w:r>
      <w:r w:rsidR="000876D4" w:rsidRPr="00B405F9">
        <w:t xml:space="preserve">more than $2 million </w:t>
      </w:r>
      <w:r w:rsidR="000E71A6" w:rsidRPr="00B405F9">
        <w:t>leveraged funds from other organizations. These projects together have remediated more than 100 partial and total, natural and manmade fish passage barriers</w:t>
      </w:r>
      <w:r w:rsidR="00240FAF" w:rsidRPr="00B405F9">
        <w:t>, as well as</w:t>
      </w:r>
      <w:r w:rsidR="00850040" w:rsidRPr="00B405F9">
        <w:t xml:space="preserve"> engaged community members in outreach activities, and added to the state of knowledge on connectivity barriers through the California fish passage assessment database. </w:t>
      </w:r>
      <w:r w:rsidR="008239E1" w:rsidRPr="00B405F9">
        <w:t xml:space="preserve">The Forum has also supported research informing policy on fish passage jump-height criteria, produced case studies, and encouraged standards for pre- and post- implementation monitoring. </w:t>
      </w:r>
    </w:p>
    <w:p w14:paraId="47F1F9FD" w14:textId="77777777" w:rsidR="00240FAF" w:rsidRPr="00B405F9" w:rsidRDefault="00240FAF" w:rsidP="008F1842"/>
    <w:p w14:paraId="0EBA615B" w14:textId="77777777" w:rsidR="008239E1" w:rsidRPr="00B405F9" w:rsidRDefault="00CE6F89" w:rsidP="008239E1">
      <w:r w:rsidRPr="00B405F9">
        <w:t xml:space="preserve">Addressing connectivity has been consistently identified as a high priority, cost-effective approach to protecting and restoring anadromous fish populations. Restoring unimpeded passage for aquatic organisms in anadromous systems is imperative for the success of all other habitat restoration activities. State and federal action and recovery plans regularly identify fish passage and connectivity as primary limiting factors for migratory aquatic species in California. </w:t>
      </w:r>
      <w:r w:rsidR="008239E1" w:rsidRPr="00B405F9">
        <w:t xml:space="preserve">The California Fish Passage Forum aims to provide a platform for multi-stakeholder collaboration which synthesizes the priorities of federal and state agencies, non-profits and other agencies with the capacity, expertise and interest to restore historic habitat connectivity across the state. </w:t>
      </w:r>
    </w:p>
    <w:p w14:paraId="19EC0FBF" w14:textId="77777777" w:rsidR="00F42A03" w:rsidRPr="00B405F9" w:rsidRDefault="00F42A03">
      <w:pPr>
        <w:rPr>
          <w:b/>
          <w:sz w:val="28"/>
          <w:szCs w:val="28"/>
        </w:rPr>
      </w:pPr>
    </w:p>
    <w:p w14:paraId="3F59D925" w14:textId="756179FD" w:rsidR="00DB5CC9" w:rsidRPr="00B405F9" w:rsidRDefault="00DB5CC9">
      <w:r w:rsidRPr="00B405F9">
        <w:rPr>
          <w:b/>
          <w:sz w:val="28"/>
          <w:szCs w:val="28"/>
        </w:rPr>
        <w:t xml:space="preserve">PARTNERSHIP RATIONALE </w:t>
      </w:r>
      <w:r w:rsidRPr="00B405F9">
        <w:t>(</w:t>
      </w:r>
      <w:r w:rsidRPr="00B405F9">
        <w:rPr>
          <w:sz w:val="20"/>
          <w:szCs w:val="20"/>
        </w:rPr>
        <w:t>500 word maximum</w:t>
      </w:r>
      <w:r w:rsidRPr="00B405F9">
        <w:t>)</w:t>
      </w:r>
    </w:p>
    <w:p w14:paraId="52C67AF3" w14:textId="13B0ADB0" w:rsidR="00DB5CC9" w:rsidRPr="00B405F9" w:rsidRDefault="00DB5CC9">
      <w:pPr>
        <w:pStyle w:val="ListParagraph"/>
        <w:numPr>
          <w:ilvl w:val="0"/>
          <w:numId w:val="13"/>
        </w:numPr>
        <w:spacing w:before="120" w:after="120"/>
        <w:rPr>
          <w:bCs/>
        </w:rPr>
      </w:pPr>
      <w:r w:rsidRPr="00B405F9">
        <w:rPr>
          <w:bCs/>
        </w:rPr>
        <w:t xml:space="preserve">Describe the </w:t>
      </w:r>
      <w:r w:rsidR="00FE62D3" w:rsidRPr="00B405F9">
        <w:rPr>
          <w:bCs/>
        </w:rPr>
        <w:t xml:space="preserve">fish and fish habitat </w:t>
      </w:r>
      <w:r w:rsidRPr="00B405F9">
        <w:rPr>
          <w:bCs/>
        </w:rPr>
        <w:t>focus or purpose around which your Partnership is organized</w:t>
      </w:r>
      <w:r w:rsidR="00FE62D3" w:rsidRPr="00B405F9">
        <w:rPr>
          <w:bCs/>
        </w:rPr>
        <w:t xml:space="preserve"> (e.g., native species, estuaries,</w:t>
      </w:r>
      <w:r w:rsidRPr="00B405F9">
        <w:rPr>
          <w:bCs/>
        </w:rPr>
        <w:t xml:space="preserve"> reservoirs, </w:t>
      </w:r>
      <w:r w:rsidR="00BC0FE5" w:rsidRPr="00B405F9">
        <w:rPr>
          <w:bCs/>
        </w:rPr>
        <w:t>et</w:t>
      </w:r>
      <w:r w:rsidR="00FE62D3" w:rsidRPr="00B405F9">
        <w:rPr>
          <w:bCs/>
        </w:rPr>
        <w:t>c.)</w:t>
      </w:r>
      <w:r w:rsidRPr="00B405F9">
        <w:rPr>
          <w:bCs/>
        </w:rPr>
        <w:t>.</w:t>
      </w:r>
    </w:p>
    <w:p w14:paraId="077BF79A" w14:textId="151B73EB" w:rsidR="00292A91" w:rsidRPr="00B405F9" w:rsidRDefault="002C5CC7" w:rsidP="0027364D">
      <w:pPr>
        <w:rPr>
          <w:bCs/>
        </w:rPr>
      </w:pPr>
      <w:r w:rsidRPr="00B405F9">
        <w:t>The California Fish Passage Forum focuses on</w:t>
      </w:r>
      <w:r w:rsidR="00F42A03" w:rsidRPr="00B405F9">
        <w:t xml:space="preserve"> restoring </w:t>
      </w:r>
      <w:r w:rsidR="00776B75" w:rsidRPr="00B405F9">
        <w:t>access to freshwater and estuarine habitats for</w:t>
      </w:r>
      <w:r w:rsidRPr="00B405F9">
        <w:t xml:space="preserve"> anadromous species </w:t>
      </w:r>
      <w:r w:rsidR="0027364D" w:rsidRPr="00B405F9">
        <w:t>includ</w:t>
      </w:r>
      <w:r w:rsidRPr="00B405F9">
        <w:t>ing</w:t>
      </w:r>
      <w:r w:rsidR="0027364D" w:rsidRPr="00B405F9">
        <w:t xml:space="preserve"> coho and chinook salmon, steelhead, coast cutthroat trout, green sturgeon, and Pacific lamprey</w:t>
      </w:r>
      <w:r w:rsidRPr="00B405F9">
        <w:t xml:space="preserve"> across </w:t>
      </w:r>
      <w:r w:rsidR="00F42A03" w:rsidRPr="00B405F9">
        <w:t>the State of</w:t>
      </w:r>
      <w:r w:rsidRPr="00B405F9">
        <w:t xml:space="preserve"> California</w:t>
      </w:r>
      <w:r w:rsidR="00776B75" w:rsidRPr="00B405F9">
        <w:t xml:space="preserve"> with a focus on regions listed in the State Wildlife Action Plan (SWAP) which have seen a massive decline in numbers of returning migrating fish over the last 50 years.</w:t>
      </w:r>
      <w:r w:rsidRPr="00B405F9">
        <w:t xml:space="preserve"> </w:t>
      </w:r>
      <w:r w:rsidR="00F42A03" w:rsidRPr="00B405F9">
        <w:t>A</w:t>
      </w:r>
      <w:r w:rsidR="0027364D" w:rsidRPr="00B405F9">
        <w:t xml:space="preserve"> major factor </w:t>
      </w:r>
      <w:r w:rsidR="00776B75" w:rsidRPr="00B405F9">
        <w:t>in this</w:t>
      </w:r>
      <w:r w:rsidR="0027364D" w:rsidRPr="00B405F9">
        <w:t xml:space="preserve"> decline is freshwater habitat loss and degradation from inadequate stream flows, and blocked access to historic spawning and rearing areas</w:t>
      </w:r>
      <w:r w:rsidRPr="00B405F9">
        <w:t xml:space="preserve"> from natural and </w:t>
      </w:r>
      <w:r w:rsidRPr="00B405F9">
        <w:lastRenderedPageBreak/>
        <w:t>manmade barriers, including dams, road-stream crossings, low-water crossings, culverts, and bridges</w:t>
      </w:r>
      <w:r w:rsidR="00F42A03" w:rsidRPr="00B405F9">
        <w:t xml:space="preserve"> (Steelhead Restoration and Management Plan for California, 1996)</w:t>
      </w:r>
      <w:r w:rsidRPr="00B405F9">
        <w:t xml:space="preserve">. </w:t>
      </w:r>
      <w:r w:rsidR="00F42A03" w:rsidRPr="00B405F9">
        <w:t>It is estimated that 45 percent of California’s salmon, steelhead, and trout are likely to become extinct in the next 50 years if present trends continue, and 74 percent will likely be extinct in the next 100 years if present trends continue (Moyle et al. 2017).</w:t>
      </w:r>
      <w:r w:rsidR="00776B75" w:rsidRPr="00B405F9">
        <w:t xml:space="preserve"> </w:t>
      </w:r>
    </w:p>
    <w:p w14:paraId="4F4FB78A" w14:textId="77777777" w:rsidR="00292A91" w:rsidRPr="00B405F9" w:rsidRDefault="008A1B71">
      <w:pPr>
        <w:pStyle w:val="ListParagraph"/>
        <w:numPr>
          <w:ilvl w:val="0"/>
          <w:numId w:val="13"/>
        </w:numPr>
        <w:spacing w:before="120" w:after="120"/>
        <w:rPr>
          <w:bCs/>
        </w:rPr>
      </w:pPr>
      <w:r w:rsidRPr="00B405F9">
        <w:rPr>
          <w:bCs/>
        </w:rPr>
        <w:t>What is the mission/vision of your Partnership?</w:t>
      </w:r>
    </w:p>
    <w:p w14:paraId="5226B767" w14:textId="07DE4B8A" w:rsidR="00292A91" w:rsidRPr="00B405F9" w:rsidRDefault="0042575F" w:rsidP="00292A91">
      <w:pPr>
        <w:rPr>
          <w:bCs/>
        </w:rPr>
      </w:pPr>
      <w:r w:rsidRPr="00B405F9">
        <w:t>The mission of the California Fish Passage Forum is t</w:t>
      </w:r>
      <w:r w:rsidR="00292A91" w:rsidRPr="00B405F9">
        <w:t>o protect and revitalize anadromous fish populations in California by restoring connectivity of freshwater habitats throughout their historic range.</w:t>
      </w:r>
    </w:p>
    <w:p w14:paraId="2C5DA71E" w14:textId="77777777" w:rsidR="00292A91" w:rsidRPr="00B405F9" w:rsidRDefault="00292A91" w:rsidP="00292A91">
      <w:pPr>
        <w:rPr>
          <w:bCs/>
        </w:rPr>
      </w:pPr>
    </w:p>
    <w:p w14:paraId="205E8BC5" w14:textId="0916F695" w:rsidR="00DB5CC9" w:rsidRPr="00B405F9" w:rsidRDefault="00DB5CC9">
      <w:pPr>
        <w:pStyle w:val="ListParagraph"/>
        <w:numPr>
          <w:ilvl w:val="0"/>
          <w:numId w:val="13"/>
        </w:numPr>
        <w:rPr>
          <w:bCs/>
        </w:rPr>
      </w:pPr>
      <w:r w:rsidRPr="00B405F9">
        <w:rPr>
          <w:bCs/>
        </w:rPr>
        <w:t>Provide the goals and objectives of your Partnership</w:t>
      </w:r>
      <w:r w:rsidR="00FC6E19" w:rsidRPr="00B405F9">
        <w:rPr>
          <w:bCs/>
        </w:rPr>
        <w:t xml:space="preserve">.  </w:t>
      </w:r>
      <w:r w:rsidRPr="00B405F9">
        <w:rPr>
          <w:bCs/>
        </w:rPr>
        <w:t>Priority species, habitats, geography, or project type, if any, can be included here.</w:t>
      </w:r>
    </w:p>
    <w:p w14:paraId="5FC744D3" w14:textId="77777777" w:rsidR="00E743D6" w:rsidRPr="00B405F9" w:rsidRDefault="00E743D6" w:rsidP="00E743D6">
      <w:pPr>
        <w:pStyle w:val="ListParagraph"/>
        <w:rPr>
          <w:bCs/>
        </w:rPr>
      </w:pPr>
    </w:p>
    <w:p w14:paraId="581859E7" w14:textId="7A3DC5D4" w:rsidR="00186954" w:rsidRPr="00B405F9" w:rsidRDefault="00626278" w:rsidP="00186954">
      <w:r w:rsidRPr="00B405F9">
        <w:rPr>
          <w:bCs/>
        </w:rPr>
        <w:t>The overall goal of the Forum is to</w:t>
      </w:r>
      <w:r w:rsidR="00186954" w:rsidRPr="00B405F9">
        <w:rPr>
          <w:bCs/>
        </w:rPr>
        <w:t xml:space="preserve"> </w:t>
      </w:r>
      <w:r w:rsidRPr="00B405F9">
        <w:t>r</w:t>
      </w:r>
      <w:r w:rsidR="00186954" w:rsidRPr="00B405F9">
        <w:t xml:space="preserve">estore the connectivity of freshwater habitats throughout the historic range of anadromous fish. </w:t>
      </w:r>
      <w:r w:rsidR="00F42A03" w:rsidRPr="00B405F9">
        <w:t xml:space="preserve">This effort focuses on restoring passage to anadromous species listed in question a) through projects that identify, assess, and remediate barriers to passage to promote perennial, long-term passability for species at life stages. </w:t>
      </w:r>
      <w:r w:rsidR="0027364D" w:rsidRPr="00B405F9">
        <w:t xml:space="preserve">The Forum aims to support project partners in remediating barriers to passage through seven objectives. </w:t>
      </w:r>
    </w:p>
    <w:p w14:paraId="24AC4C82" w14:textId="77777777" w:rsidR="0027364D" w:rsidRPr="00B405F9" w:rsidRDefault="0027364D" w:rsidP="00186954"/>
    <w:p w14:paraId="2466C25F" w14:textId="5F148955" w:rsidR="00186954" w:rsidRPr="00B405F9" w:rsidRDefault="00186954" w:rsidP="001E7C6E">
      <w:pPr>
        <w:pStyle w:val="ListParagraph"/>
        <w:numPr>
          <w:ilvl w:val="0"/>
          <w:numId w:val="33"/>
        </w:numPr>
      </w:pPr>
      <w:r w:rsidRPr="00B405F9">
        <w:t xml:space="preserve">Remediate barriers to effective fish migration. </w:t>
      </w:r>
    </w:p>
    <w:p w14:paraId="153B7C33" w14:textId="085DE48B" w:rsidR="00186954" w:rsidRPr="00B405F9" w:rsidRDefault="00186954" w:rsidP="001E7C6E">
      <w:pPr>
        <w:pStyle w:val="ListParagraph"/>
        <w:numPr>
          <w:ilvl w:val="0"/>
          <w:numId w:val="33"/>
        </w:numPr>
      </w:pPr>
      <w:r w:rsidRPr="00B405F9">
        <w:t xml:space="preserve">Facilitate coordination, collaboration and communication among agencies, agency staff, and other entities that may propose, review, or promulgate fish passage projects within California. </w:t>
      </w:r>
    </w:p>
    <w:p w14:paraId="26186128" w14:textId="4EA2097D" w:rsidR="00186954" w:rsidRPr="00B405F9" w:rsidRDefault="00186954" w:rsidP="001E7C6E">
      <w:pPr>
        <w:pStyle w:val="ListParagraph"/>
        <w:numPr>
          <w:ilvl w:val="0"/>
          <w:numId w:val="33"/>
        </w:numPr>
      </w:pPr>
      <w:r w:rsidRPr="00B405F9">
        <w:t xml:space="preserve">Coordinate funding mechanisms to remove fish passage barriers. </w:t>
      </w:r>
    </w:p>
    <w:p w14:paraId="105410F4" w14:textId="2B416DF8" w:rsidR="00186954" w:rsidRPr="00B405F9" w:rsidRDefault="00186954" w:rsidP="001E7C6E">
      <w:pPr>
        <w:pStyle w:val="ListParagraph"/>
        <w:numPr>
          <w:ilvl w:val="0"/>
          <w:numId w:val="33"/>
        </w:numPr>
      </w:pPr>
      <w:r w:rsidRPr="00B405F9">
        <w:t xml:space="preserve">Support state and federal permit coordination and efficiencies. </w:t>
      </w:r>
    </w:p>
    <w:p w14:paraId="041B16D1" w14:textId="58F67C2E" w:rsidR="00186954" w:rsidRPr="00B405F9" w:rsidRDefault="00186954" w:rsidP="001E7C6E">
      <w:pPr>
        <w:pStyle w:val="ListParagraph"/>
        <w:numPr>
          <w:ilvl w:val="0"/>
          <w:numId w:val="33"/>
        </w:numPr>
      </w:pPr>
      <w:r w:rsidRPr="00B405F9">
        <w:t xml:space="preserve">Facilitate plans to monitor and evaluate fish passage restoration effectiveness to ensure accountability. </w:t>
      </w:r>
    </w:p>
    <w:p w14:paraId="1E470FEB" w14:textId="36F68A2B" w:rsidR="00186954" w:rsidRPr="00B405F9" w:rsidRDefault="00186954" w:rsidP="001E7C6E">
      <w:pPr>
        <w:pStyle w:val="ListParagraph"/>
        <w:numPr>
          <w:ilvl w:val="0"/>
          <w:numId w:val="33"/>
        </w:numPr>
      </w:pPr>
      <w:r w:rsidRPr="00B405F9">
        <w:t xml:space="preserve">Encourage existing state/national policy and actions that support fish passage improvement in California. </w:t>
      </w:r>
    </w:p>
    <w:p w14:paraId="154F0459" w14:textId="7BAD3A74" w:rsidR="00186954" w:rsidRPr="00B405F9" w:rsidRDefault="00186954" w:rsidP="001E7C6E">
      <w:pPr>
        <w:pStyle w:val="ListParagraph"/>
        <w:numPr>
          <w:ilvl w:val="0"/>
          <w:numId w:val="33"/>
        </w:numPr>
      </w:pPr>
      <w:r w:rsidRPr="00B405F9">
        <w:t xml:space="preserve">Implement education and outreach activities, targeting both the public </w:t>
      </w:r>
      <w:r w:rsidR="0006042B" w:rsidRPr="00B405F9">
        <w:t>and</w:t>
      </w:r>
      <w:r w:rsidRPr="00B405F9">
        <w:t xml:space="preserve"> fish passage practitioners.</w:t>
      </w:r>
    </w:p>
    <w:p w14:paraId="42E152F9" w14:textId="043B5F8D" w:rsidR="00292A91" w:rsidRPr="00B405F9" w:rsidRDefault="00292A91" w:rsidP="00292A91">
      <w:pPr>
        <w:rPr>
          <w:bCs/>
        </w:rPr>
      </w:pPr>
    </w:p>
    <w:p w14:paraId="2F8C2B9E" w14:textId="77777777" w:rsidR="00F42A03" w:rsidRPr="00B405F9" w:rsidRDefault="00DB5CC9">
      <w:pPr>
        <w:pStyle w:val="ListParagraph"/>
        <w:numPr>
          <w:ilvl w:val="0"/>
          <w:numId w:val="13"/>
        </w:numPr>
        <w:rPr>
          <w:bCs/>
        </w:rPr>
      </w:pPr>
      <w:r w:rsidRPr="00B405F9">
        <w:rPr>
          <w:bCs/>
        </w:rPr>
        <w:t xml:space="preserve">Describe how the geographic boundaries of your partnership are appropriate to </w:t>
      </w:r>
      <w:r w:rsidR="00FE62D3" w:rsidRPr="00B405F9">
        <w:rPr>
          <w:bCs/>
        </w:rPr>
        <w:t>prioritize and address</w:t>
      </w:r>
      <w:r w:rsidRPr="00B405F9">
        <w:rPr>
          <w:bCs/>
        </w:rPr>
        <w:t xml:space="preserve"> regional habitat needs.</w:t>
      </w:r>
    </w:p>
    <w:p w14:paraId="44FEB433" w14:textId="77777777" w:rsidR="00F42A03" w:rsidRPr="00B405F9" w:rsidRDefault="00F42A03" w:rsidP="00F42A03">
      <w:pPr>
        <w:ind w:left="360"/>
        <w:rPr>
          <w:bCs/>
        </w:rPr>
      </w:pPr>
    </w:p>
    <w:p w14:paraId="430621E9" w14:textId="08758C81" w:rsidR="00452673" w:rsidRPr="00B405F9" w:rsidRDefault="00F42A03" w:rsidP="00E743D6">
      <w:r w:rsidRPr="00B405F9">
        <w:t>The Forum supports projects addressing fish passage issues throughout the state; however, the four areas which receive most of the Forum’s focus are primary regions listed in the California State Wildlife Action Plan (SWAP). These are the North Coast-Klamath, the Central Coast, the South Coast, and the Central Valley-Bay Delta Region.</w:t>
      </w:r>
      <w:r w:rsidR="00776B75" w:rsidRPr="00B405F9">
        <w:t xml:space="preserve"> River systems in these regions historically supported large numbers of migrating fish. For example, the North Coast–Klamath Region, including the Klamath, Trinity, Smith, Scott, Salmon, Van </w:t>
      </w:r>
      <w:proofErr w:type="spellStart"/>
      <w:r w:rsidR="00776B75" w:rsidRPr="00B405F9">
        <w:t>Duzen</w:t>
      </w:r>
      <w:proofErr w:type="spellEnd"/>
      <w:r w:rsidR="00776B75" w:rsidRPr="00B405F9">
        <w:t>, and Eel</w:t>
      </w:r>
      <w:r w:rsidR="00E743D6" w:rsidRPr="00B405F9">
        <w:t xml:space="preserve"> Rivers</w:t>
      </w:r>
      <w:r w:rsidR="00776B75" w:rsidRPr="00B405F9">
        <w:t xml:space="preserve">. The region has experienced significant declines in </w:t>
      </w:r>
      <w:r w:rsidR="00776B75" w:rsidRPr="00B405F9">
        <w:lastRenderedPageBreak/>
        <w:t>its fish populations, with an 80 percent decline in salmon and steelhead between the 1950s and 1990s (California State Lands Commission 1993).</w:t>
      </w:r>
      <w:r w:rsidR="00E743D6" w:rsidRPr="00B405F9">
        <w:t xml:space="preserve"> Project sponsors/partners justify the priority of watersheds and barriers for remediation through a variety of sources including State and regional species recovery plans, agency prioritization lists, and the Passage Assessment Database (PAD). </w:t>
      </w:r>
    </w:p>
    <w:p w14:paraId="31244814" w14:textId="77777777" w:rsidR="00E743D6" w:rsidRPr="00B405F9" w:rsidRDefault="00E743D6" w:rsidP="00E743D6"/>
    <w:p w14:paraId="1FE62B3A" w14:textId="4D3F37DA" w:rsidR="000A1E0A" w:rsidRPr="00B405F9" w:rsidRDefault="00124A5A"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SECTION</w:t>
      </w:r>
      <w:r w:rsidR="00F53FF9" w:rsidRPr="00B405F9">
        <w:rPr>
          <w:b/>
          <w:sz w:val="28"/>
          <w:szCs w:val="28"/>
        </w:rPr>
        <w:t xml:space="preserve"> 1.</w:t>
      </w:r>
      <w:r w:rsidRPr="00B405F9">
        <w:rPr>
          <w:b/>
          <w:sz w:val="28"/>
          <w:szCs w:val="28"/>
        </w:rPr>
        <w:t xml:space="preserve">  Demonstrate how </w:t>
      </w:r>
      <w:r w:rsidR="00903937" w:rsidRPr="00B405F9">
        <w:rPr>
          <w:b/>
          <w:sz w:val="28"/>
          <w:szCs w:val="28"/>
        </w:rPr>
        <w:t xml:space="preserve">your </w:t>
      </w:r>
      <w:r w:rsidRPr="00B405F9">
        <w:rPr>
          <w:b/>
          <w:sz w:val="28"/>
          <w:szCs w:val="28"/>
        </w:rPr>
        <w:t>Partnership promote</w:t>
      </w:r>
      <w:r w:rsidR="00903937" w:rsidRPr="00B405F9">
        <w:rPr>
          <w:b/>
          <w:sz w:val="28"/>
          <w:szCs w:val="28"/>
        </w:rPr>
        <w:t>s</w:t>
      </w:r>
      <w:r w:rsidRPr="00B405F9">
        <w:rPr>
          <w:b/>
          <w:sz w:val="28"/>
          <w:szCs w:val="28"/>
        </w:rPr>
        <w:t xml:space="preserve"> the health of important fish and fish habitats</w:t>
      </w:r>
      <w:r w:rsidR="00367C17" w:rsidRPr="00B405F9">
        <w:rPr>
          <w:b/>
          <w:sz w:val="28"/>
          <w:szCs w:val="28"/>
        </w:rPr>
        <w:t xml:space="preserve"> </w:t>
      </w:r>
      <w:r w:rsidR="00367C17" w:rsidRPr="00B405F9">
        <w:rPr>
          <w:b/>
          <w:sz w:val="22"/>
          <w:szCs w:val="22"/>
        </w:rPr>
        <w:t>(ACE Act 204</w:t>
      </w:r>
      <w:r w:rsidR="008F0E53" w:rsidRPr="00B405F9">
        <w:rPr>
          <w:b/>
          <w:sz w:val="22"/>
          <w:szCs w:val="22"/>
        </w:rPr>
        <w:t>(c)(2)(A))</w:t>
      </w:r>
      <w:r w:rsidR="00452673" w:rsidRPr="00B405F9">
        <w:rPr>
          <w:b/>
          <w:sz w:val="28"/>
          <w:szCs w:val="28"/>
        </w:rPr>
        <w:t>.</w:t>
      </w:r>
      <w:r w:rsidR="001F0065" w:rsidRPr="00B405F9">
        <w:rPr>
          <w:b/>
          <w:sz w:val="28"/>
          <w:szCs w:val="28"/>
        </w:rPr>
        <w:t xml:space="preserve"> </w:t>
      </w:r>
      <w:bookmarkStart w:id="0" w:name="_Hlk115349770"/>
      <w:r w:rsidR="001F0065" w:rsidRPr="00B405F9">
        <w:rPr>
          <w:bCs/>
          <w:sz w:val="28"/>
          <w:szCs w:val="28"/>
        </w:rPr>
        <w:t>(</w:t>
      </w:r>
      <w:r w:rsidR="000906C1" w:rsidRPr="00B405F9">
        <w:rPr>
          <w:bCs/>
          <w:sz w:val="20"/>
          <w:szCs w:val="20"/>
        </w:rPr>
        <w:t xml:space="preserve">up to 1000 </w:t>
      </w:r>
      <w:r w:rsidR="001F0065" w:rsidRPr="00B405F9">
        <w:rPr>
          <w:bCs/>
          <w:sz w:val="20"/>
          <w:szCs w:val="20"/>
        </w:rPr>
        <w:t>word</w:t>
      </w:r>
      <w:r w:rsidR="000906C1" w:rsidRPr="00B405F9">
        <w:rPr>
          <w:bCs/>
          <w:sz w:val="20"/>
          <w:szCs w:val="20"/>
        </w:rPr>
        <w:t>s</w:t>
      </w:r>
      <w:r w:rsidR="001F0065" w:rsidRPr="00B405F9">
        <w:rPr>
          <w:bCs/>
          <w:sz w:val="28"/>
          <w:szCs w:val="28"/>
        </w:rPr>
        <w:t>)</w:t>
      </w:r>
      <w:bookmarkEnd w:id="0"/>
    </w:p>
    <w:p w14:paraId="40429900" w14:textId="77777777" w:rsidR="00BC42D8" w:rsidRPr="00B405F9" w:rsidRDefault="00BC42D8"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2E54B79B" w14:textId="0F8018C3" w:rsidR="000A1E0A" w:rsidRPr="00B405F9" w:rsidRDefault="00972A78"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t>Note:</w:t>
      </w:r>
      <w:r w:rsidRPr="00B405F9">
        <w:rPr>
          <w:bCs/>
          <w:i/>
          <w:iCs/>
          <w:sz w:val="20"/>
          <w:szCs w:val="20"/>
        </w:rPr>
        <w:t xml:space="preserve"> Promote is broadly interpreted </w:t>
      </w:r>
      <w:r w:rsidR="00B31400" w:rsidRPr="00B405F9">
        <w:rPr>
          <w:bCs/>
          <w:i/>
          <w:iCs/>
          <w:sz w:val="20"/>
          <w:szCs w:val="20"/>
        </w:rPr>
        <w:t xml:space="preserve">here </w:t>
      </w:r>
      <w:r w:rsidRPr="00B405F9">
        <w:rPr>
          <w:bCs/>
          <w:i/>
          <w:iCs/>
          <w:sz w:val="20"/>
          <w:szCs w:val="20"/>
        </w:rPr>
        <w:t>to include on</w:t>
      </w:r>
      <w:r w:rsidR="00B31400" w:rsidRPr="00B405F9">
        <w:rPr>
          <w:bCs/>
          <w:i/>
          <w:iCs/>
          <w:sz w:val="20"/>
          <w:szCs w:val="20"/>
        </w:rPr>
        <w:t>-</w:t>
      </w:r>
      <w:r w:rsidRPr="00B405F9">
        <w:rPr>
          <w:bCs/>
          <w:i/>
          <w:iCs/>
          <w:sz w:val="20"/>
          <w:szCs w:val="20"/>
        </w:rPr>
        <w:t>the</w:t>
      </w:r>
      <w:r w:rsidR="00B31400" w:rsidRPr="00B405F9">
        <w:rPr>
          <w:bCs/>
          <w:i/>
          <w:iCs/>
          <w:sz w:val="20"/>
          <w:szCs w:val="20"/>
        </w:rPr>
        <w:t>-</w:t>
      </w:r>
      <w:r w:rsidRPr="00B405F9">
        <w:rPr>
          <w:bCs/>
          <w:i/>
          <w:iCs/>
          <w:sz w:val="20"/>
          <w:szCs w:val="20"/>
        </w:rPr>
        <w:t>ground restoration, maintenance, construction, conservation, or preservation of fish or fish habitats, as well as outreach</w:t>
      </w:r>
      <w:r w:rsidR="007140B4" w:rsidRPr="00B405F9">
        <w:rPr>
          <w:bCs/>
          <w:i/>
          <w:iCs/>
          <w:sz w:val="20"/>
          <w:szCs w:val="20"/>
        </w:rPr>
        <w:t>, education, and research</w:t>
      </w:r>
      <w:r w:rsidRPr="00B405F9">
        <w:rPr>
          <w:bCs/>
          <w:i/>
          <w:iCs/>
          <w:sz w:val="20"/>
          <w:szCs w:val="20"/>
        </w:rPr>
        <w:t xml:space="preserve"> </w:t>
      </w:r>
      <w:r w:rsidR="007140B4" w:rsidRPr="00B405F9">
        <w:rPr>
          <w:bCs/>
          <w:i/>
          <w:iCs/>
          <w:sz w:val="20"/>
          <w:szCs w:val="20"/>
        </w:rPr>
        <w:t>regarding Partnership projects, fish or fish habitat issues, the National Fish Habitat Partnership, or Board</w:t>
      </w:r>
      <w:r w:rsidR="00A24319" w:rsidRPr="00B405F9">
        <w:rPr>
          <w:bCs/>
          <w:i/>
          <w:iCs/>
          <w:sz w:val="20"/>
          <w:szCs w:val="20"/>
        </w:rPr>
        <w:t xml:space="preserve">’s national </w:t>
      </w:r>
      <w:r w:rsidR="007140B4" w:rsidRPr="00B405F9">
        <w:rPr>
          <w:bCs/>
          <w:i/>
          <w:iCs/>
          <w:sz w:val="20"/>
          <w:szCs w:val="20"/>
        </w:rPr>
        <w:t>priorities.</w:t>
      </w:r>
    </w:p>
    <w:p w14:paraId="490B27DD" w14:textId="77777777" w:rsidR="009C02C6" w:rsidRPr="00B405F9" w:rsidRDefault="009C02C6"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434EAE5F" w14:textId="4301AB40" w:rsidR="00285421" w:rsidRPr="00B405F9" w:rsidRDefault="00285421"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t>Note:</w:t>
      </w:r>
      <w:r w:rsidRPr="00B405F9">
        <w:rPr>
          <w:bCs/>
          <w:i/>
          <w:iCs/>
          <w:sz w:val="20"/>
          <w:szCs w:val="20"/>
        </w:rPr>
        <w:t xml:space="preserve"> Throughout this application the term project is intended to mean discrete </w:t>
      </w:r>
      <w:r w:rsidR="00432744" w:rsidRPr="00B405F9">
        <w:rPr>
          <w:bCs/>
          <w:i/>
          <w:iCs/>
          <w:sz w:val="20"/>
          <w:szCs w:val="20"/>
        </w:rPr>
        <w:t xml:space="preserve">or individual </w:t>
      </w:r>
      <w:r w:rsidRPr="00B405F9">
        <w:rPr>
          <w:bCs/>
          <w:i/>
          <w:iCs/>
          <w:sz w:val="20"/>
          <w:szCs w:val="20"/>
        </w:rPr>
        <w:t>projects</w:t>
      </w:r>
      <w:r w:rsidR="00432744" w:rsidRPr="00B405F9">
        <w:rPr>
          <w:bCs/>
          <w:i/>
          <w:iCs/>
          <w:sz w:val="20"/>
          <w:szCs w:val="20"/>
        </w:rPr>
        <w:t xml:space="preserve"> solicited</w:t>
      </w:r>
      <w:r w:rsidR="008A1B71" w:rsidRPr="00B405F9">
        <w:rPr>
          <w:bCs/>
          <w:i/>
          <w:iCs/>
          <w:sz w:val="20"/>
          <w:szCs w:val="20"/>
        </w:rPr>
        <w:t>,</w:t>
      </w:r>
      <w:r w:rsidR="00432744" w:rsidRPr="00B405F9">
        <w:rPr>
          <w:bCs/>
          <w:i/>
          <w:iCs/>
          <w:sz w:val="20"/>
          <w:szCs w:val="20"/>
        </w:rPr>
        <w:t xml:space="preserve"> </w:t>
      </w:r>
      <w:r w:rsidR="0063604D" w:rsidRPr="00B405F9">
        <w:rPr>
          <w:bCs/>
          <w:i/>
          <w:iCs/>
          <w:sz w:val="20"/>
          <w:szCs w:val="20"/>
        </w:rPr>
        <w:t>managed,</w:t>
      </w:r>
      <w:r w:rsidR="00727DE3" w:rsidRPr="00B405F9">
        <w:rPr>
          <w:bCs/>
          <w:i/>
          <w:iCs/>
          <w:sz w:val="20"/>
          <w:szCs w:val="20"/>
        </w:rPr>
        <w:t xml:space="preserve"> or </w:t>
      </w:r>
      <w:r w:rsidR="00EE34D0" w:rsidRPr="00B405F9">
        <w:rPr>
          <w:bCs/>
          <w:i/>
          <w:iCs/>
          <w:sz w:val="20"/>
          <w:szCs w:val="20"/>
        </w:rPr>
        <w:t>collaborated on</w:t>
      </w:r>
      <w:r w:rsidR="00727DE3" w:rsidRPr="00B405F9">
        <w:rPr>
          <w:bCs/>
          <w:i/>
          <w:iCs/>
          <w:sz w:val="20"/>
          <w:szCs w:val="20"/>
        </w:rPr>
        <w:t xml:space="preserve"> </w:t>
      </w:r>
      <w:r w:rsidR="00432744" w:rsidRPr="00B405F9">
        <w:rPr>
          <w:bCs/>
          <w:i/>
          <w:iCs/>
          <w:sz w:val="20"/>
          <w:szCs w:val="20"/>
        </w:rPr>
        <w:t xml:space="preserve">by the Partnership, as opposed to a group of projects presented as a package to the Board on an annual basis. </w:t>
      </w:r>
      <w:r w:rsidRPr="00B405F9">
        <w:rPr>
          <w:bCs/>
          <w:i/>
          <w:iCs/>
          <w:sz w:val="20"/>
          <w:szCs w:val="20"/>
        </w:rPr>
        <w:t xml:space="preserve">  </w:t>
      </w:r>
    </w:p>
    <w:p w14:paraId="0E620C07" w14:textId="27210B4F" w:rsidR="00927E9C" w:rsidRPr="00B405F9" w:rsidRDefault="00927E9C" w:rsidP="0063604D">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7EB949AB" w14:textId="11152BEF" w:rsidR="00124A5A" w:rsidRPr="00B405F9" w:rsidRDefault="00FC6E19">
      <w:pPr>
        <w:pStyle w:val="ListParagraph"/>
        <w:numPr>
          <w:ilvl w:val="0"/>
          <w:numId w:val="21"/>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How do the</w:t>
      </w:r>
      <w:r w:rsidR="00124A5A" w:rsidRPr="00B405F9">
        <w:rPr>
          <w:bCs/>
        </w:rPr>
        <w:t xml:space="preserve"> goals, objectives, and priorities of </w:t>
      </w:r>
      <w:r w:rsidR="00903937" w:rsidRPr="00B405F9">
        <w:rPr>
          <w:bCs/>
        </w:rPr>
        <w:t>your</w:t>
      </w:r>
      <w:r w:rsidR="00124A5A" w:rsidRPr="00B405F9">
        <w:rPr>
          <w:bCs/>
        </w:rPr>
        <w:t xml:space="preserve"> Partnership</w:t>
      </w:r>
      <w:r w:rsidR="00754522" w:rsidRPr="00B405F9">
        <w:rPr>
          <w:bCs/>
        </w:rPr>
        <w:t xml:space="preserve"> </w:t>
      </w:r>
      <w:r w:rsidRPr="00B405F9">
        <w:rPr>
          <w:bCs/>
        </w:rPr>
        <w:t>help</w:t>
      </w:r>
      <w:r w:rsidR="00754522" w:rsidRPr="00B405F9">
        <w:rPr>
          <w:bCs/>
        </w:rPr>
        <w:t xml:space="preserve"> promote fish and fish habitats</w:t>
      </w:r>
      <w:r w:rsidR="007B11D6" w:rsidRPr="00B405F9">
        <w:rPr>
          <w:bCs/>
        </w:rPr>
        <w:t>.</w:t>
      </w:r>
    </w:p>
    <w:p w14:paraId="6FEDEBF3" w14:textId="77777777" w:rsidR="004D2505" w:rsidRPr="00B405F9" w:rsidRDefault="004D2505" w:rsidP="004D2505">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5DD73185" w14:textId="4B3DCED1" w:rsidR="00B64FAF" w:rsidRPr="00B405F9" w:rsidRDefault="00B64FAF" w:rsidP="001E7C6E">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The Forums goals and objectives guide the partnerships funding and work plan decisions. These goals and objectives are developed collaboratively by soliciting input from a diverse set of regional partners with </w:t>
      </w:r>
      <w:r w:rsidR="0091795B" w:rsidRPr="00B405F9">
        <w:rPr>
          <w:bCs/>
        </w:rPr>
        <w:t xml:space="preserve">expertise and familiarity with certain species, habitats and watersheds. The Forum </w:t>
      </w:r>
      <w:r w:rsidR="00273F4C" w:rsidRPr="00B405F9">
        <w:rPr>
          <w:bCs/>
        </w:rPr>
        <w:t>members are a diverse set of organizations that operate based on current understanding of threats to anadromous species across California</w:t>
      </w:r>
      <w:r w:rsidR="0018231F" w:rsidRPr="00B405F9">
        <w:rPr>
          <w:bCs/>
        </w:rPr>
        <w:t xml:space="preserve"> using documents such</w:t>
      </w:r>
      <w:r w:rsidR="00273F4C" w:rsidRPr="00B405F9">
        <w:rPr>
          <w:bCs/>
        </w:rPr>
        <w:t xml:space="preserve"> as the State Wildlife Action Plan, Endangered Species Act, as well as regional conservation plans that provide high-resolution status of target species in key watersheds.</w:t>
      </w:r>
      <w:r w:rsidR="0091795B" w:rsidRPr="00B405F9">
        <w:rPr>
          <w:bCs/>
        </w:rPr>
        <w:t xml:space="preserve"> Considering these perspectives ensures that the forum invests its support strategically </w:t>
      </w:r>
      <w:r w:rsidR="00273F4C" w:rsidRPr="00B405F9">
        <w:rPr>
          <w:bCs/>
        </w:rPr>
        <w:t xml:space="preserve">based on greatest potential benefit to target species and watersheds with the removal of targeted barriers. </w:t>
      </w:r>
    </w:p>
    <w:p w14:paraId="5D96D847" w14:textId="77777777" w:rsidR="004D2505" w:rsidRPr="00B405F9" w:rsidRDefault="004D2505" w:rsidP="00E743D6">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80A170E" w14:textId="4F0E9966" w:rsidR="00257A8A" w:rsidRPr="00B405F9" w:rsidRDefault="007B11D6">
      <w:pPr>
        <w:pStyle w:val="ListParagraph"/>
        <w:numPr>
          <w:ilvl w:val="0"/>
          <w:numId w:val="21"/>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h</w:t>
      </w:r>
      <w:r w:rsidR="00C44F8D" w:rsidRPr="00B405F9">
        <w:rPr>
          <w:bCs/>
        </w:rPr>
        <w:t xml:space="preserve">ow you solicit and </w:t>
      </w:r>
      <w:r w:rsidR="00927E9C" w:rsidRPr="00B405F9">
        <w:rPr>
          <w:bCs/>
        </w:rPr>
        <w:t>prioritize</w:t>
      </w:r>
      <w:r w:rsidR="00C44F8D" w:rsidRPr="00B405F9">
        <w:rPr>
          <w:bCs/>
        </w:rPr>
        <w:t xml:space="preserve"> </w:t>
      </w:r>
      <w:r w:rsidR="007140B4" w:rsidRPr="00B405F9">
        <w:rPr>
          <w:bCs/>
        </w:rPr>
        <w:t xml:space="preserve">fish or </w:t>
      </w:r>
      <w:r w:rsidR="00C44F8D" w:rsidRPr="00B405F9">
        <w:rPr>
          <w:bCs/>
        </w:rPr>
        <w:t>fish habitat projects</w:t>
      </w:r>
      <w:r w:rsidR="00927E9C" w:rsidRPr="00B405F9">
        <w:rPr>
          <w:bCs/>
        </w:rPr>
        <w:t xml:space="preserve"> for funding</w:t>
      </w:r>
      <w:r w:rsidRPr="00B405F9">
        <w:rPr>
          <w:bCs/>
        </w:rPr>
        <w:t>.</w:t>
      </w:r>
      <w:r w:rsidR="00257A8A" w:rsidRPr="00B405F9">
        <w:t xml:space="preserve"> </w:t>
      </w:r>
    </w:p>
    <w:p w14:paraId="6935C2F1" w14:textId="77777777" w:rsidR="004D2505" w:rsidRPr="00B405F9" w:rsidRDefault="004D2505" w:rsidP="004D2505">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7795A4C1" w14:textId="58747504" w:rsidR="00B307C3" w:rsidRPr="00B405F9" w:rsidRDefault="004D2505" w:rsidP="004D2505">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Each year, the Forum issues a Request for Proposals (RFP) to solicit projects to be supported by funds from NFHP via the USFWS. The RFP is developed to encourage projects that benefit one or more of the priority species and habitats defined in the Forum’s strategic framework and meet one or more of the Forum </w:t>
      </w:r>
      <w:r w:rsidR="00B01B47" w:rsidRPr="00B405F9">
        <w:rPr>
          <w:bCs/>
        </w:rPr>
        <w:t>o</w:t>
      </w:r>
      <w:r w:rsidRPr="00B405F9">
        <w:rPr>
          <w:bCs/>
        </w:rPr>
        <w:t xml:space="preserve">bjectives and </w:t>
      </w:r>
      <w:r w:rsidR="00B01B47" w:rsidRPr="00B405F9">
        <w:rPr>
          <w:bCs/>
        </w:rPr>
        <w:t>n</w:t>
      </w:r>
      <w:r w:rsidRPr="00B405F9">
        <w:rPr>
          <w:bCs/>
        </w:rPr>
        <w:t xml:space="preserve">ational </w:t>
      </w:r>
      <w:r w:rsidR="00B01B47" w:rsidRPr="00B405F9">
        <w:rPr>
          <w:bCs/>
        </w:rPr>
        <w:t>c</w:t>
      </w:r>
      <w:r w:rsidRPr="00B405F9">
        <w:rPr>
          <w:bCs/>
        </w:rPr>
        <w:t xml:space="preserve">onservation </w:t>
      </w:r>
      <w:r w:rsidR="00B01B47" w:rsidRPr="00B405F9">
        <w:rPr>
          <w:bCs/>
        </w:rPr>
        <w:t>p</w:t>
      </w:r>
      <w:r w:rsidRPr="00B405F9">
        <w:rPr>
          <w:bCs/>
        </w:rPr>
        <w:t xml:space="preserve">riorities (NCP)’s defined in the ACE act Section 203 (e)(1)(C). </w:t>
      </w:r>
      <w:r w:rsidR="00B307C3" w:rsidRPr="00B405F9">
        <w:rPr>
          <w:bCs/>
        </w:rPr>
        <w:t xml:space="preserve">The RFP is reviewed and adjusted annually </w:t>
      </w:r>
      <w:r w:rsidR="00E473E9" w:rsidRPr="00B405F9">
        <w:rPr>
          <w:bCs/>
        </w:rPr>
        <w:t>to</w:t>
      </w:r>
      <w:r w:rsidR="00B307C3" w:rsidRPr="00B405F9">
        <w:rPr>
          <w:bCs/>
        </w:rPr>
        <w:t xml:space="preserve"> align with these constraints while remaining approachable to project </w:t>
      </w:r>
      <w:r w:rsidR="00F30D8D" w:rsidRPr="00B405F9">
        <w:rPr>
          <w:bCs/>
        </w:rPr>
        <w:t>applicants</w:t>
      </w:r>
      <w:r w:rsidR="00E473E9" w:rsidRPr="00B405F9">
        <w:rPr>
          <w:bCs/>
        </w:rPr>
        <w:t xml:space="preserve">. The RFP is adjusted by the Forum </w:t>
      </w:r>
      <w:r w:rsidR="00AF2ED4" w:rsidRPr="00B405F9">
        <w:rPr>
          <w:bCs/>
        </w:rPr>
        <w:t>coordinator</w:t>
      </w:r>
      <w:r w:rsidR="00E473E9" w:rsidRPr="00B405F9">
        <w:rPr>
          <w:bCs/>
        </w:rPr>
        <w:t xml:space="preserve"> </w:t>
      </w:r>
      <w:r w:rsidR="00F30D8D" w:rsidRPr="00B405F9">
        <w:rPr>
          <w:bCs/>
        </w:rPr>
        <w:t xml:space="preserve">and </w:t>
      </w:r>
      <w:r w:rsidR="00B307C3" w:rsidRPr="00B405F9">
        <w:rPr>
          <w:bCs/>
        </w:rPr>
        <w:t xml:space="preserve">approved for publication by the </w:t>
      </w:r>
      <w:r w:rsidR="00EA6D41" w:rsidRPr="00B405F9">
        <w:rPr>
          <w:bCs/>
        </w:rPr>
        <w:t>g</w:t>
      </w:r>
      <w:r w:rsidR="00B307C3" w:rsidRPr="00B405F9">
        <w:rPr>
          <w:bCs/>
        </w:rPr>
        <w:t xml:space="preserve">overnance </w:t>
      </w:r>
      <w:r w:rsidR="00EA6D41" w:rsidRPr="00B405F9">
        <w:rPr>
          <w:bCs/>
        </w:rPr>
        <w:t>c</w:t>
      </w:r>
      <w:r w:rsidR="00B307C3" w:rsidRPr="00B405F9">
        <w:rPr>
          <w:bCs/>
        </w:rPr>
        <w:t xml:space="preserve">ommittee. </w:t>
      </w:r>
    </w:p>
    <w:p w14:paraId="6B890535" w14:textId="77777777" w:rsidR="00B307C3" w:rsidRPr="00B405F9" w:rsidRDefault="00B307C3" w:rsidP="004D2505">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1BF54494" w14:textId="6C3BB6C0" w:rsidR="004D2505" w:rsidRPr="00B405F9" w:rsidRDefault="00B307C3" w:rsidP="004D2505">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The </w:t>
      </w:r>
      <w:r w:rsidR="004D2505" w:rsidRPr="00B405F9">
        <w:rPr>
          <w:bCs/>
        </w:rPr>
        <w:t xml:space="preserve">RFP </w:t>
      </w:r>
      <w:r w:rsidR="00F30D8D" w:rsidRPr="00B405F9">
        <w:rPr>
          <w:bCs/>
        </w:rPr>
        <w:t xml:space="preserve">is publicized </w:t>
      </w:r>
      <w:r w:rsidR="004D2505" w:rsidRPr="00B405F9">
        <w:rPr>
          <w:bCs/>
        </w:rPr>
        <w:t xml:space="preserve">through its email newsletter distribution list, </w:t>
      </w:r>
      <w:r w:rsidRPr="00B405F9">
        <w:rPr>
          <w:bCs/>
        </w:rPr>
        <w:t xml:space="preserve">website, </w:t>
      </w:r>
      <w:r w:rsidR="004D2505" w:rsidRPr="00B405F9">
        <w:rPr>
          <w:bCs/>
        </w:rPr>
        <w:t xml:space="preserve">and </w:t>
      </w:r>
      <w:r w:rsidR="00EA6D41" w:rsidRPr="00B405F9">
        <w:rPr>
          <w:bCs/>
        </w:rPr>
        <w:t>s</w:t>
      </w:r>
      <w:r w:rsidRPr="00B405F9">
        <w:rPr>
          <w:bCs/>
        </w:rPr>
        <w:t xml:space="preserve">teering </w:t>
      </w:r>
      <w:r w:rsidR="00EA6D41" w:rsidRPr="00B405F9">
        <w:rPr>
          <w:bCs/>
        </w:rPr>
        <w:t>c</w:t>
      </w:r>
      <w:r w:rsidRPr="00B405F9">
        <w:rPr>
          <w:bCs/>
        </w:rPr>
        <w:t>ommittee member</w:t>
      </w:r>
      <w:r w:rsidR="004D2505" w:rsidRPr="00B405F9">
        <w:rPr>
          <w:bCs/>
        </w:rPr>
        <w:t xml:space="preserve"> networks. The application is housed on the </w:t>
      </w:r>
      <w:r w:rsidR="00F105AC" w:rsidRPr="00B405F9">
        <w:rPr>
          <w:bCs/>
        </w:rPr>
        <w:t>JotForm</w:t>
      </w:r>
      <w:r w:rsidR="004D2505" w:rsidRPr="00B405F9">
        <w:rPr>
          <w:bCs/>
        </w:rPr>
        <w:t xml:space="preserve"> platform, </w:t>
      </w:r>
      <w:r w:rsidR="00F37FC6" w:rsidRPr="00B405F9">
        <w:rPr>
          <w:bCs/>
        </w:rPr>
        <w:lastRenderedPageBreak/>
        <w:t>providing</w:t>
      </w:r>
      <w:r w:rsidR="00A27B9F" w:rsidRPr="00B405F9">
        <w:rPr>
          <w:bCs/>
        </w:rPr>
        <w:t xml:space="preserve"> </w:t>
      </w:r>
      <w:r w:rsidR="00F37FC6" w:rsidRPr="00B405F9">
        <w:rPr>
          <w:bCs/>
        </w:rPr>
        <w:t>an easy</w:t>
      </w:r>
      <w:r w:rsidR="00A27B9F" w:rsidRPr="00B405F9">
        <w:rPr>
          <w:bCs/>
        </w:rPr>
        <w:t xml:space="preserve"> interface for applicants</w:t>
      </w:r>
      <w:r w:rsidR="00F37FC6" w:rsidRPr="00B405F9">
        <w:rPr>
          <w:bCs/>
        </w:rPr>
        <w:t xml:space="preserve"> that allows</w:t>
      </w:r>
      <w:r w:rsidR="00A27B9F" w:rsidRPr="00B405F9">
        <w:rPr>
          <w:bCs/>
        </w:rPr>
        <w:t xml:space="preserve"> saving of application drafts, and</w:t>
      </w:r>
      <w:r w:rsidR="004D2505" w:rsidRPr="00B405F9">
        <w:rPr>
          <w:bCs/>
        </w:rPr>
        <w:t xml:space="preserve"> </w:t>
      </w:r>
      <w:r w:rsidR="00A27B9F" w:rsidRPr="00B405F9">
        <w:rPr>
          <w:bCs/>
        </w:rPr>
        <w:t xml:space="preserve">application </w:t>
      </w:r>
      <w:r w:rsidR="004D2505" w:rsidRPr="00B405F9">
        <w:rPr>
          <w:bCs/>
        </w:rPr>
        <w:t>download for ease of review.</w:t>
      </w:r>
      <w:r w:rsidR="00A27B9F" w:rsidRPr="00B405F9">
        <w:rPr>
          <w:bCs/>
        </w:rPr>
        <w:t xml:space="preserve"> The RFP is generally open for </w:t>
      </w:r>
      <w:r w:rsidR="00F37FC6" w:rsidRPr="00B405F9">
        <w:rPr>
          <w:bCs/>
        </w:rPr>
        <w:t xml:space="preserve">two to three </w:t>
      </w:r>
      <w:r w:rsidR="00A27B9F" w:rsidRPr="00B405F9">
        <w:rPr>
          <w:bCs/>
        </w:rPr>
        <w:t>months</w:t>
      </w:r>
      <w:r w:rsidR="00F30D8D" w:rsidRPr="00B405F9">
        <w:rPr>
          <w:bCs/>
        </w:rPr>
        <w:t>,</w:t>
      </w:r>
      <w:r w:rsidR="00A27B9F" w:rsidRPr="00B405F9">
        <w:rPr>
          <w:bCs/>
        </w:rPr>
        <w:t xml:space="preserve"> allowing the Forum to receive </w:t>
      </w:r>
      <w:r w:rsidR="00F37FC6" w:rsidRPr="00B405F9">
        <w:rPr>
          <w:bCs/>
        </w:rPr>
        <w:t>eight to twelve</w:t>
      </w:r>
      <w:r w:rsidR="00A27B9F" w:rsidRPr="00B405F9">
        <w:rPr>
          <w:bCs/>
        </w:rPr>
        <w:t xml:space="preserve"> applications. After the RFP closes</w:t>
      </w:r>
      <w:r w:rsidR="00F37FC6" w:rsidRPr="00B405F9">
        <w:rPr>
          <w:bCs/>
        </w:rPr>
        <w:t>,</w:t>
      </w:r>
      <w:r w:rsidR="00A27B9F" w:rsidRPr="00B405F9">
        <w:rPr>
          <w:bCs/>
        </w:rPr>
        <w:t xml:space="preserve"> a </w:t>
      </w:r>
      <w:r w:rsidR="00F30D8D" w:rsidRPr="00B405F9">
        <w:rPr>
          <w:bCs/>
        </w:rPr>
        <w:t>volunteer review panel</w:t>
      </w:r>
      <w:r w:rsidR="00A27B9F" w:rsidRPr="00B405F9">
        <w:rPr>
          <w:bCs/>
        </w:rPr>
        <w:t xml:space="preserve"> reviews the proposals based on</w:t>
      </w:r>
      <w:r w:rsidR="004D2505" w:rsidRPr="00B405F9">
        <w:rPr>
          <w:bCs/>
        </w:rPr>
        <w:t xml:space="preserve"> </w:t>
      </w:r>
      <w:r w:rsidR="00F37FC6" w:rsidRPr="00B405F9">
        <w:rPr>
          <w:bCs/>
        </w:rPr>
        <w:t xml:space="preserve">the following </w:t>
      </w:r>
      <w:r w:rsidR="004D2505" w:rsidRPr="00B405F9">
        <w:rPr>
          <w:bCs/>
        </w:rPr>
        <w:t xml:space="preserve">scoring </w:t>
      </w:r>
      <w:r w:rsidR="00F37FC6" w:rsidRPr="00B405F9">
        <w:rPr>
          <w:bCs/>
        </w:rPr>
        <w:t xml:space="preserve">criteria: </w:t>
      </w:r>
      <w:r w:rsidR="00EA6D41" w:rsidRPr="00B405F9">
        <w:rPr>
          <w:bCs/>
        </w:rPr>
        <w:t xml:space="preserve">benefit to the forum's goals and objectives, technical merit, cost effectiveness, organization qualifications, community involvement/outreach, and funding match. Initial scores and rankings </w:t>
      </w:r>
      <w:r w:rsidR="004D2505" w:rsidRPr="00B405F9">
        <w:rPr>
          <w:bCs/>
        </w:rPr>
        <w:t>of projects are compiled by the coordinator</w:t>
      </w:r>
      <w:r w:rsidR="00F30D8D" w:rsidRPr="00B405F9">
        <w:rPr>
          <w:bCs/>
        </w:rPr>
        <w:t>, who calls a</w:t>
      </w:r>
      <w:r w:rsidR="00F37FC6" w:rsidRPr="00B405F9">
        <w:rPr>
          <w:bCs/>
        </w:rPr>
        <w:t xml:space="preserve"> final</w:t>
      </w:r>
      <w:r w:rsidR="004D2505" w:rsidRPr="00B405F9">
        <w:rPr>
          <w:bCs/>
        </w:rPr>
        <w:t xml:space="preserve"> meeting </w:t>
      </w:r>
      <w:r w:rsidR="00F30D8D" w:rsidRPr="00B405F9">
        <w:rPr>
          <w:bCs/>
        </w:rPr>
        <w:t>with the</w:t>
      </w:r>
      <w:r w:rsidR="004D2505" w:rsidRPr="00B405F9">
        <w:rPr>
          <w:bCs/>
        </w:rPr>
        <w:t xml:space="preserve"> </w:t>
      </w:r>
      <w:r w:rsidR="00EA6D41" w:rsidRPr="00B405F9">
        <w:rPr>
          <w:bCs/>
        </w:rPr>
        <w:t>review panel to generate a ranked list of recommended projects, which is delivered to the governance committee for review. The steering committee then receives the recommendation from the governance committee and provides the final approval of the ranked list, which is submitted to the NFHP board March 31</w:t>
      </w:r>
      <w:r w:rsidR="00EA6D41" w:rsidRPr="00B405F9">
        <w:rPr>
          <w:bCs/>
          <w:vertAlign w:val="superscript"/>
        </w:rPr>
        <w:t>st</w:t>
      </w:r>
      <w:r w:rsidR="00EA6D41" w:rsidRPr="00B405F9">
        <w:rPr>
          <w:bCs/>
        </w:rPr>
        <w:t xml:space="preserve"> as part of the Forum’s annual NFHP accomplishment report.  </w:t>
      </w:r>
    </w:p>
    <w:p w14:paraId="1600A282" w14:textId="77777777" w:rsidR="004D2505" w:rsidRPr="00B405F9" w:rsidRDefault="004D2505" w:rsidP="004D2505">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30C87696" w14:textId="374EE092" w:rsidR="00C44F8D" w:rsidRPr="00B405F9" w:rsidRDefault="00257A8A">
      <w:pPr>
        <w:pStyle w:val="ListParagraph"/>
        <w:numPr>
          <w:ilvl w:val="0"/>
          <w:numId w:val="21"/>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Provide summary statistics of numbers and types of fish or fish habitat projects </w:t>
      </w:r>
      <w:r w:rsidRPr="00B405F9">
        <w:rPr>
          <w:bCs/>
          <w:u w:val="single"/>
        </w:rPr>
        <w:t>implemented over the history of your Partnership</w:t>
      </w:r>
      <w:r w:rsidRPr="00B405F9">
        <w:rPr>
          <w:bCs/>
        </w:rPr>
        <w:t xml:space="preserve"> to demonstrate activity, capacity, and success in promoting fish and fish habitats.</w:t>
      </w:r>
    </w:p>
    <w:p w14:paraId="4E10A3AD" w14:textId="77777777" w:rsidR="00F30D8D" w:rsidRPr="00B405F9" w:rsidRDefault="00F30D8D" w:rsidP="00F30D8D">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52BB2028" w14:textId="1CDB44C5" w:rsidR="00D600BA" w:rsidRPr="00B405F9" w:rsidRDefault="00D600BA" w:rsidP="00B01B4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Since its inception in 201</w:t>
      </w:r>
      <w:r w:rsidR="00AF2ED4" w:rsidRPr="00B405F9">
        <w:rPr>
          <w:bCs/>
        </w:rPr>
        <w:t>2</w:t>
      </w:r>
      <w:r w:rsidRPr="00B405F9">
        <w:rPr>
          <w:bCs/>
        </w:rPr>
        <w:t xml:space="preserve">, </w:t>
      </w:r>
      <w:r w:rsidR="00AF2ED4" w:rsidRPr="00B405F9">
        <w:rPr>
          <w:bCs/>
        </w:rPr>
        <w:t xml:space="preserve">The Forum has invested in 54 projects, with approximately $2 million in </w:t>
      </w:r>
      <w:r w:rsidR="00EA6D41" w:rsidRPr="00B405F9">
        <w:rPr>
          <w:bCs/>
        </w:rPr>
        <w:t>NFHP</w:t>
      </w:r>
      <w:r w:rsidRPr="00B405F9">
        <w:rPr>
          <w:bCs/>
        </w:rPr>
        <w:t xml:space="preserve"> </w:t>
      </w:r>
      <w:r w:rsidR="00EA6D41" w:rsidRPr="00B405F9">
        <w:rPr>
          <w:bCs/>
        </w:rPr>
        <w:t>funds,</w:t>
      </w:r>
      <w:r w:rsidRPr="00B405F9">
        <w:rPr>
          <w:bCs/>
        </w:rPr>
        <w:t xml:space="preserve"> leveraging an additional $3</w:t>
      </w:r>
      <w:r w:rsidR="000F164A" w:rsidRPr="00B405F9">
        <w:rPr>
          <w:bCs/>
        </w:rPr>
        <w:t>.5</w:t>
      </w:r>
      <w:r w:rsidRPr="00B405F9">
        <w:rPr>
          <w:bCs/>
        </w:rPr>
        <w:t xml:space="preserve"> million in contributions from partners. </w:t>
      </w:r>
      <w:r w:rsidR="000F164A" w:rsidRPr="00B405F9">
        <w:rPr>
          <w:bCs/>
        </w:rPr>
        <w:t xml:space="preserve">The Forum focuses primarily on the assessment, removal and remediation of barriers to fish passage. Since 2012 the Forum has supported the removal/remediation of 118 barriers, which are a combination of complete manmade barriers to passage such as perched culverts, diversions, and low head dams, and partial or temporal barriers to passage, either manmade or natural, such as low-flow crossings, natural channels, and poor-performing fish ladders and fishways. Removing these barriers has </w:t>
      </w:r>
      <w:r w:rsidR="00640011" w:rsidRPr="00B405F9">
        <w:rPr>
          <w:bCs/>
        </w:rPr>
        <w:t>opened</w:t>
      </w:r>
      <w:r w:rsidR="000F164A" w:rsidRPr="00B405F9">
        <w:rPr>
          <w:bCs/>
        </w:rPr>
        <w:t xml:space="preserve"> more than 100 miles of habitat. </w:t>
      </w:r>
    </w:p>
    <w:p w14:paraId="0D10C220" w14:textId="77777777" w:rsidR="00B01B47" w:rsidRPr="00B405F9" w:rsidRDefault="00B01B47" w:rsidP="00B01B4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highlight w:val="yellow"/>
        </w:rPr>
      </w:pPr>
    </w:p>
    <w:p w14:paraId="0441D5C8" w14:textId="221406FC" w:rsidR="00B01B47" w:rsidRPr="00B405F9" w:rsidRDefault="0042575F" w:rsidP="00B01B47">
      <w:pPr>
        <w:rPr>
          <w:bCs/>
          <w:highlight w:val="yellow"/>
        </w:rPr>
      </w:pPr>
      <w:r w:rsidRPr="00B405F9">
        <w:rPr>
          <w:bCs/>
        </w:rPr>
        <w:t>In addition to promoting on-the-ground restoration, the Forum</w:t>
      </w:r>
      <w:r w:rsidR="00B01B47" w:rsidRPr="00B405F9">
        <w:rPr>
          <w:bCs/>
        </w:rPr>
        <w:t xml:space="preserve"> funded and contributed to the production of a report examining the scope and methods of fish passage monitoring throughout the state, </w:t>
      </w:r>
      <w:r w:rsidRPr="00B405F9">
        <w:rPr>
          <w:bCs/>
        </w:rPr>
        <w:t xml:space="preserve">produced seven case </w:t>
      </w:r>
      <w:r w:rsidR="00B01B47" w:rsidRPr="00B405F9">
        <w:rPr>
          <w:bCs/>
        </w:rPr>
        <w:t xml:space="preserve">studies highlighting completed fish passage projects, and </w:t>
      </w:r>
      <w:r w:rsidR="00B01B47" w:rsidRPr="00B405F9">
        <w:t xml:space="preserve">developed a </w:t>
      </w:r>
      <w:r w:rsidR="00B01B47" w:rsidRPr="00B405F9">
        <w:t>monitoring worksheet</w:t>
      </w:r>
      <w:r w:rsidR="00B01B47" w:rsidRPr="00B405F9">
        <w:t xml:space="preserve"> to standardize pre-and post- implementation data collected at all forum-funded projects.  </w:t>
      </w:r>
      <w:r w:rsidR="00B01B47" w:rsidRPr="00B405F9">
        <w:rPr>
          <w:bCs/>
        </w:rPr>
        <w:t xml:space="preserve">The Forum has also been instrumental in the creation, expansion and maintenance of the Passage Assessment Database, which has inventoried over </w:t>
      </w:r>
      <w:r w:rsidR="00B405F9" w:rsidRPr="00B405F9">
        <w:rPr>
          <w:bCs/>
        </w:rPr>
        <w:t>5</w:t>
      </w:r>
      <w:r w:rsidR="00B01B47" w:rsidRPr="00B405F9">
        <w:rPr>
          <w:bCs/>
        </w:rPr>
        <w:t>,000 potential barriers across the state.</w:t>
      </w:r>
    </w:p>
    <w:p w14:paraId="1C90B12B" w14:textId="143FC032" w:rsidR="00F30D8D" w:rsidRPr="00B405F9" w:rsidRDefault="00B01B47" w:rsidP="00F30D8D">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highlight w:val="yellow"/>
        </w:rPr>
        <w:t xml:space="preserve"> </w:t>
      </w:r>
    </w:p>
    <w:p w14:paraId="02411E1E" w14:textId="488FC3DB" w:rsidR="00FC11D7" w:rsidRPr="00B405F9" w:rsidRDefault="007B11D6">
      <w:pPr>
        <w:pStyle w:val="ListParagraph"/>
        <w:numPr>
          <w:ilvl w:val="0"/>
          <w:numId w:val="21"/>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the</w:t>
      </w:r>
      <w:r w:rsidR="00C44F8D" w:rsidRPr="00B405F9">
        <w:rPr>
          <w:bCs/>
        </w:rPr>
        <w:t xml:space="preserve"> type</w:t>
      </w:r>
      <w:r w:rsidRPr="00B405F9">
        <w:rPr>
          <w:bCs/>
        </w:rPr>
        <w:t xml:space="preserve"> and amount</w:t>
      </w:r>
      <w:r w:rsidR="00C44F8D" w:rsidRPr="00B405F9">
        <w:rPr>
          <w:bCs/>
        </w:rPr>
        <w:t xml:space="preserve"> of outreach</w:t>
      </w:r>
      <w:r w:rsidR="006F4F42" w:rsidRPr="00B405F9">
        <w:rPr>
          <w:bCs/>
        </w:rPr>
        <w:t>/education</w:t>
      </w:r>
      <w:r w:rsidR="00C44F8D" w:rsidRPr="00B405F9">
        <w:rPr>
          <w:bCs/>
        </w:rPr>
        <w:t xml:space="preserve"> </w:t>
      </w:r>
      <w:r w:rsidR="00903937" w:rsidRPr="00B405F9">
        <w:rPr>
          <w:bCs/>
        </w:rPr>
        <w:t>your</w:t>
      </w:r>
      <w:r w:rsidR="00C44F8D" w:rsidRPr="00B405F9">
        <w:rPr>
          <w:bCs/>
        </w:rPr>
        <w:t xml:space="preserve"> Partnership conduct</w:t>
      </w:r>
      <w:r w:rsidRPr="00B405F9">
        <w:rPr>
          <w:bCs/>
        </w:rPr>
        <w:t>s</w:t>
      </w:r>
      <w:r w:rsidR="008A1B71" w:rsidRPr="00B405F9">
        <w:rPr>
          <w:bCs/>
        </w:rPr>
        <w:t xml:space="preserve"> (e.g., how do you</w:t>
      </w:r>
      <w:r w:rsidR="00BC171B" w:rsidRPr="00B405F9">
        <w:rPr>
          <w:bCs/>
        </w:rPr>
        <w:t xml:space="preserve"> </w:t>
      </w:r>
      <w:r w:rsidR="008A1B71" w:rsidRPr="00B405F9">
        <w:rPr>
          <w:bCs/>
        </w:rPr>
        <w:t xml:space="preserve">highlight the issue of fish and fish habitat health in project solicitation, project selection, </w:t>
      </w:r>
      <w:r w:rsidR="00BC171B" w:rsidRPr="00B405F9">
        <w:rPr>
          <w:bCs/>
        </w:rPr>
        <w:t>outreach and education events, social media, project implementation, etc.)</w:t>
      </w:r>
      <w:r w:rsidR="00927E9C" w:rsidRPr="00B405F9">
        <w:rPr>
          <w:bCs/>
        </w:rPr>
        <w:t>.</w:t>
      </w:r>
    </w:p>
    <w:p w14:paraId="6E0E8736" w14:textId="77777777" w:rsidR="00EB5B6B" w:rsidRPr="00B405F9" w:rsidRDefault="00EB5B6B" w:rsidP="00EB5B6B">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256EA08" w14:textId="5991A401" w:rsidR="00EB5B6B" w:rsidRPr="00B405F9" w:rsidRDefault="00A27856" w:rsidP="00EB5B6B">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t xml:space="preserve">Objective </w:t>
      </w:r>
      <w:r w:rsidR="00B01B47" w:rsidRPr="00B405F9">
        <w:t>seven</w:t>
      </w:r>
      <w:r w:rsidRPr="00B405F9">
        <w:t xml:space="preserve"> of the Forum </w:t>
      </w:r>
      <w:r w:rsidR="00EA6D41" w:rsidRPr="00B405F9">
        <w:t>s</w:t>
      </w:r>
      <w:r w:rsidRPr="00B405F9">
        <w:t xml:space="preserve">trategic </w:t>
      </w:r>
      <w:r w:rsidR="00EA6D41" w:rsidRPr="00B405F9">
        <w:t>f</w:t>
      </w:r>
      <w:r w:rsidRPr="00B405F9">
        <w:t xml:space="preserve">ramework </w:t>
      </w:r>
      <w:r w:rsidR="00884C8D" w:rsidRPr="00B405F9">
        <w:t>is to</w:t>
      </w:r>
      <w:r w:rsidR="00EA6D41" w:rsidRPr="00B405F9">
        <w:t>:</w:t>
      </w:r>
      <w:r w:rsidR="00884C8D" w:rsidRPr="00B405F9">
        <w:t xml:space="preserve"> “</w:t>
      </w:r>
      <w:r w:rsidR="00EA6D41" w:rsidRPr="00B405F9">
        <w:t>i</w:t>
      </w:r>
      <w:r w:rsidRPr="00B405F9">
        <w:t>mplement education and outreach activities, targeting both the public and fish passage practitioners</w:t>
      </w:r>
      <w:r w:rsidR="00884C8D" w:rsidRPr="00B405F9">
        <w:t>”</w:t>
      </w:r>
      <w:r w:rsidRPr="00B405F9">
        <w:t xml:space="preserve">. The </w:t>
      </w:r>
      <w:r w:rsidR="00EA6D41" w:rsidRPr="00B405F9">
        <w:t>F</w:t>
      </w:r>
      <w:r w:rsidRPr="00B405F9">
        <w:t xml:space="preserve">orum structures this effort through its </w:t>
      </w:r>
      <w:r w:rsidR="00EA6D41" w:rsidRPr="00B405F9">
        <w:t>e</w:t>
      </w:r>
      <w:r w:rsidRPr="00B405F9">
        <w:t xml:space="preserve">ducation and </w:t>
      </w:r>
      <w:r w:rsidR="00EA6D41" w:rsidRPr="00B405F9">
        <w:t>o</w:t>
      </w:r>
      <w:r w:rsidRPr="00B405F9">
        <w:t xml:space="preserve">utreach </w:t>
      </w:r>
      <w:r w:rsidR="00EA6D41" w:rsidRPr="00B405F9">
        <w:t>c</w:t>
      </w:r>
      <w:r w:rsidRPr="00B405F9">
        <w:t xml:space="preserve">ommittee, which is chaired by the Forum </w:t>
      </w:r>
      <w:r w:rsidR="00EA6D41" w:rsidRPr="00B405F9">
        <w:t>c</w:t>
      </w:r>
      <w:r w:rsidRPr="00B405F9">
        <w:t xml:space="preserve">oordinator and meets </w:t>
      </w:r>
      <w:r w:rsidR="00884C8D" w:rsidRPr="00B405F9">
        <w:t xml:space="preserve">at least every other month </w:t>
      </w:r>
      <w:r w:rsidRPr="00B405F9">
        <w:t xml:space="preserve">to advance activities </w:t>
      </w:r>
      <w:r w:rsidR="00E473E9" w:rsidRPr="00B405F9">
        <w:t>outlined</w:t>
      </w:r>
      <w:r w:rsidRPr="00B405F9">
        <w:t xml:space="preserve"> </w:t>
      </w:r>
      <w:r w:rsidRPr="00B405F9">
        <w:lastRenderedPageBreak/>
        <w:t xml:space="preserve">in the </w:t>
      </w:r>
      <w:r w:rsidR="00EA6D41" w:rsidRPr="00B405F9">
        <w:t>c</w:t>
      </w:r>
      <w:r w:rsidRPr="00B405F9">
        <w:t xml:space="preserve">ommittee </w:t>
      </w:r>
      <w:r w:rsidR="00EA6D41" w:rsidRPr="00B405F9">
        <w:t>w</w:t>
      </w:r>
      <w:r w:rsidRPr="00B405F9">
        <w:t xml:space="preserve">ork </w:t>
      </w:r>
      <w:r w:rsidR="00EA6D41" w:rsidRPr="00B405F9">
        <w:t>p</w:t>
      </w:r>
      <w:r w:rsidRPr="00B405F9">
        <w:t xml:space="preserve">lan. </w:t>
      </w:r>
      <w:r w:rsidR="00EB5B6B" w:rsidRPr="00B405F9">
        <w:t xml:space="preserve">The </w:t>
      </w:r>
      <w:r w:rsidR="007E55DA" w:rsidRPr="00B405F9">
        <w:t>F</w:t>
      </w:r>
      <w:r w:rsidR="00EB5B6B" w:rsidRPr="00B405F9">
        <w:t>orum represents a comparatively minor entity in publicizing the crisis of salmonid decline in California</w:t>
      </w:r>
      <w:r w:rsidR="007E55DA" w:rsidRPr="00B405F9">
        <w:t>, which has been well publicized for decades</w:t>
      </w:r>
      <w:r w:rsidR="00EB5B6B" w:rsidRPr="00B405F9">
        <w:t>. As such, the Forum encourag</w:t>
      </w:r>
      <w:r w:rsidR="007E55DA" w:rsidRPr="00B405F9">
        <w:t>es public</w:t>
      </w:r>
      <w:r w:rsidR="00EB5B6B" w:rsidRPr="00B405F9">
        <w:t xml:space="preserve"> education and outreach </w:t>
      </w:r>
      <w:r w:rsidR="007E55DA" w:rsidRPr="00B405F9">
        <w:t xml:space="preserve">primarily </w:t>
      </w:r>
      <w:r w:rsidR="00EB5B6B" w:rsidRPr="00B405F9">
        <w:t>a</w:t>
      </w:r>
      <w:r w:rsidR="007E55DA" w:rsidRPr="00B405F9">
        <w:t>s a</w:t>
      </w:r>
      <w:r w:rsidR="00EB5B6B" w:rsidRPr="00B405F9">
        <w:t xml:space="preserve"> component of forum funded projects</w:t>
      </w:r>
      <w:r w:rsidR="007E55DA" w:rsidRPr="00B405F9">
        <w:t xml:space="preserve">, rather than direct outreach events. </w:t>
      </w:r>
      <w:r w:rsidR="00EB5B6B" w:rsidRPr="00B405F9">
        <w:t xml:space="preserve">The </w:t>
      </w:r>
      <w:r w:rsidR="007E55DA" w:rsidRPr="00B405F9">
        <w:t>F</w:t>
      </w:r>
      <w:r w:rsidR="00EB5B6B" w:rsidRPr="00B405F9">
        <w:t>orum</w:t>
      </w:r>
      <w:r w:rsidR="00EB5B6B" w:rsidRPr="00B405F9">
        <w:rPr>
          <w:bCs/>
        </w:rPr>
        <w:t xml:space="preserve">’s target audience includes restoration practitioners, researchers, and resource managers. Therefore, </w:t>
      </w:r>
      <w:r w:rsidR="00EA6D41" w:rsidRPr="00B405F9">
        <w:rPr>
          <w:bCs/>
        </w:rPr>
        <w:t xml:space="preserve">the Forums </w:t>
      </w:r>
      <w:r w:rsidR="00EB5B6B" w:rsidRPr="00B405F9">
        <w:rPr>
          <w:bCs/>
        </w:rPr>
        <w:t xml:space="preserve">focus </w:t>
      </w:r>
      <w:r w:rsidR="007E55DA" w:rsidRPr="00B405F9">
        <w:rPr>
          <w:bCs/>
        </w:rPr>
        <w:t xml:space="preserve">is </w:t>
      </w:r>
      <w:r w:rsidR="00EB5B6B" w:rsidRPr="00B405F9">
        <w:rPr>
          <w:bCs/>
        </w:rPr>
        <w:t>on advertising resources for project practitioners to enhance the quality</w:t>
      </w:r>
      <w:r w:rsidR="007E55DA" w:rsidRPr="00B405F9">
        <w:rPr>
          <w:bCs/>
        </w:rPr>
        <w:t xml:space="preserve">, effectiveness, </w:t>
      </w:r>
      <w:r w:rsidR="00EB5B6B" w:rsidRPr="00B405F9">
        <w:rPr>
          <w:bCs/>
        </w:rPr>
        <w:t xml:space="preserve">and implementation of their projects. </w:t>
      </w:r>
      <w:r w:rsidR="007E55DA" w:rsidRPr="00B405F9">
        <w:rPr>
          <w:bCs/>
        </w:rPr>
        <w:t xml:space="preserve">The Forum works towards </w:t>
      </w:r>
      <w:r w:rsidR="0079498D" w:rsidRPr="00B405F9">
        <w:rPr>
          <w:bCs/>
        </w:rPr>
        <w:t xml:space="preserve">this objective </w:t>
      </w:r>
      <w:r w:rsidR="007E55DA" w:rsidRPr="00B405F9">
        <w:rPr>
          <w:bCs/>
        </w:rPr>
        <w:t xml:space="preserve">through the following tasks: </w:t>
      </w:r>
    </w:p>
    <w:p w14:paraId="08227657" w14:textId="77777777" w:rsidR="00A27856" w:rsidRPr="00B405F9" w:rsidRDefault="00A27856" w:rsidP="00A27856">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3C10502" w14:textId="29BDB54D" w:rsidR="00A27856" w:rsidRPr="00B405F9" w:rsidRDefault="007E55DA">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B</w:t>
      </w:r>
      <w:r w:rsidR="00A27856" w:rsidRPr="00B405F9">
        <w:rPr>
          <w:bCs/>
        </w:rPr>
        <w:t xml:space="preserve">uild diverse partnerships and membership on </w:t>
      </w:r>
      <w:r w:rsidRPr="00B405F9">
        <w:rPr>
          <w:bCs/>
        </w:rPr>
        <w:t>the Forum</w:t>
      </w:r>
      <w:r w:rsidR="00A27856" w:rsidRPr="00B405F9">
        <w:rPr>
          <w:bCs/>
        </w:rPr>
        <w:t xml:space="preserve"> </w:t>
      </w:r>
      <w:r w:rsidR="00EA6D41" w:rsidRPr="00B405F9">
        <w:rPr>
          <w:bCs/>
        </w:rPr>
        <w:t>s</w:t>
      </w:r>
      <w:r w:rsidR="00A27856" w:rsidRPr="00B405F9">
        <w:rPr>
          <w:bCs/>
        </w:rPr>
        <w:t xml:space="preserve">teering </w:t>
      </w:r>
      <w:r w:rsidR="00EA6D41" w:rsidRPr="00B405F9">
        <w:rPr>
          <w:bCs/>
        </w:rPr>
        <w:t>c</w:t>
      </w:r>
      <w:r w:rsidR="00A27856" w:rsidRPr="00B405F9">
        <w:rPr>
          <w:bCs/>
        </w:rPr>
        <w:t>ommittee and associated sub-committees and workgroups.</w:t>
      </w:r>
    </w:p>
    <w:p w14:paraId="0095208E" w14:textId="20092F7E" w:rsidR="00D83810" w:rsidRPr="00B405F9" w:rsidRDefault="00D83810">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Utilize member communication networks to publicize resources for project partners. </w:t>
      </w:r>
    </w:p>
    <w:p w14:paraId="0179EABE" w14:textId="27C9CAE6" w:rsidR="00884C8D" w:rsidRPr="00B405F9" w:rsidRDefault="007E55DA">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Hold a full </w:t>
      </w:r>
      <w:r w:rsidR="00D83810" w:rsidRPr="00B405F9">
        <w:rPr>
          <w:bCs/>
        </w:rPr>
        <w:t xml:space="preserve">hybrid-format </w:t>
      </w:r>
      <w:r w:rsidR="00EA6D41" w:rsidRPr="00B405F9">
        <w:rPr>
          <w:bCs/>
        </w:rPr>
        <w:t>s</w:t>
      </w:r>
      <w:r w:rsidRPr="00B405F9">
        <w:rPr>
          <w:bCs/>
        </w:rPr>
        <w:t xml:space="preserve">teering </w:t>
      </w:r>
      <w:r w:rsidR="00EA6D41" w:rsidRPr="00B405F9">
        <w:rPr>
          <w:bCs/>
        </w:rPr>
        <w:t>c</w:t>
      </w:r>
      <w:r w:rsidRPr="00B405F9">
        <w:rPr>
          <w:bCs/>
        </w:rPr>
        <w:t xml:space="preserve">ommittee </w:t>
      </w:r>
      <w:r w:rsidR="00D83810" w:rsidRPr="00B405F9">
        <w:rPr>
          <w:bCs/>
        </w:rPr>
        <w:t>m</w:t>
      </w:r>
      <w:r w:rsidRPr="00B405F9">
        <w:rPr>
          <w:bCs/>
        </w:rPr>
        <w:t xml:space="preserve">eeting at least bi-annually throughout the state of </w:t>
      </w:r>
      <w:r w:rsidR="00E473E9" w:rsidRPr="00B405F9">
        <w:rPr>
          <w:bCs/>
        </w:rPr>
        <w:t>California and</w:t>
      </w:r>
      <w:r w:rsidR="00884C8D" w:rsidRPr="00B405F9">
        <w:rPr>
          <w:bCs/>
        </w:rPr>
        <w:t xml:space="preserve"> encourage attendance by both members and guests to maximize engagement in important conversations. </w:t>
      </w:r>
    </w:p>
    <w:p w14:paraId="771F2DE0" w14:textId="65DB1CF2" w:rsidR="00D83810" w:rsidRPr="00B405F9" w:rsidRDefault="00D83810">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Maintain an easy-to-navigate, accessible, and informative website</w:t>
      </w:r>
      <w:r w:rsidR="00884C8D" w:rsidRPr="00B405F9">
        <w:rPr>
          <w:bCs/>
        </w:rPr>
        <w:t xml:space="preserve"> at </w:t>
      </w:r>
      <w:hyperlink r:id="rId11" w:history="1">
        <w:r w:rsidR="00884C8D" w:rsidRPr="00B405F9">
          <w:rPr>
            <w:rStyle w:val="Hyperlink"/>
            <w:bCs/>
            <w:color w:val="auto"/>
          </w:rPr>
          <w:t>www.cafishpassage.org</w:t>
        </w:r>
      </w:hyperlink>
      <w:r w:rsidR="00B52D55" w:rsidRPr="00B405F9">
        <w:rPr>
          <w:bCs/>
        </w:rPr>
        <w:t xml:space="preserve">. </w:t>
      </w:r>
    </w:p>
    <w:p w14:paraId="7CC41E35" w14:textId="08C4A725" w:rsidR="00B52D55" w:rsidRPr="00B405F9" w:rsidRDefault="00B52D55">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Maintain an up-to-date document library with statewide, regional, and </w:t>
      </w:r>
      <w:r w:rsidR="00F07166" w:rsidRPr="00B405F9">
        <w:rPr>
          <w:bCs/>
        </w:rPr>
        <w:t>c</w:t>
      </w:r>
      <w:r w:rsidRPr="00B405F9">
        <w:rPr>
          <w:bCs/>
        </w:rPr>
        <w:t>ounty restoration plans for target species, as well as links to design criteria and fish passage assessment protocol</w:t>
      </w:r>
      <w:r w:rsidR="00884C8D" w:rsidRPr="00B405F9">
        <w:rPr>
          <w:bCs/>
        </w:rPr>
        <w:t xml:space="preserve"> resources. </w:t>
      </w:r>
    </w:p>
    <w:p w14:paraId="41E644AB" w14:textId="79BA8932" w:rsidR="0079498D" w:rsidRPr="00B405F9" w:rsidRDefault="0079498D">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Create and publish case studies highlighting restoration effectiveness for target species and habitats. </w:t>
      </w:r>
    </w:p>
    <w:p w14:paraId="68396427" w14:textId="0CD9D557" w:rsidR="00B52D55" w:rsidRPr="00B405F9" w:rsidRDefault="00F07166">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Create and publicize a </w:t>
      </w:r>
      <w:r w:rsidR="00EA6D41" w:rsidRPr="00B405F9">
        <w:rPr>
          <w:bCs/>
        </w:rPr>
        <w:t>f</w:t>
      </w:r>
      <w:r w:rsidRPr="00B405F9">
        <w:rPr>
          <w:bCs/>
        </w:rPr>
        <w:t xml:space="preserve">ish </w:t>
      </w:r>
      <w:r w:rsidR="00EA6D41" w:rsidRPr="00B405F9">
        <w:rPr>
          <w:bCs/>
        </w:rPr>
        <w:t>p</w:t>
      </w:r>
      <w:r w:rsidRPr="00B405F9">
        <w:rPr>
          <w:bCs/>
        </w:rPr>
        <w:t xml:space="preserve">assage </w:t>
      </w:r>
      <w:r w:rsidR="00EA6D41" w:rsidRPr="00B405F9">
        <w:rPr>
          <w:bCs/>
        </w:rPr>
        <w:t>b</w:t>
      </w:r>
      <w:r w:rsidRPr="00B405F9">
        <w:rPr>
          <w:bCs/>
        </w:rPr>
        <w:t xml:space="preserve">arrier </w:t>
      </w:r>
      <w:r w:rsidR="00EA6D41" w:rsidRPr="00B405F9">
        <w:rPr>
          <w:bCs/>
        </w:rPr>
        <w:t>r</w:t>
      </w:r>
      <w:r w:rsidRPr="00B405F9">
        <w:rPr>
          <w:bCs/>
        </w:rPr>
        <w:t xml:space="preserve">emoval </w:t>
      </w:r>
      <w:r w:rsidR="00EA6D41" w:rsidRPr="00B405F9">
        <w:rPr>
          <w:bCs/>
        </w:rPr>
        <w:t>p</w:t>
      </w:r>
      <w:r w:rsidRPr="00B405F9">
        <w:rPr>
          <w:bCs/>
        </w:rPr>
        <w:t xml:space="preserve">erformance </w:t>
      </w:r>
      <w:r w:rsidR="00EA6D41" w:rsidRPr="00B405F9">
        <w:rPr>
          <w:bCs/>
        </w:rPr>
        <w:t>m</w:t>
      </w:r>
      <w:r w:rsidRPr="00B405F9">
        <w:rPr>
          <w:bCs/>
        </w:rPr>
        <w:t xml:space="preserve">easures </w:t>
      </w:r>
      <w:r w:rsidR="0006042B" w:rsidRPr="00B405F9">
        <w:rPr>
          <w:bCs/>
        </w:rPr>
        <w:t>and</w:t>
      </w:r>
      <w:r w:rsidRPr="00B405F9">
        <w:rPr>
          <w:bCs/>
        </w:rPr>
        <w:t xml:space="preserve"> </w:t>
      </w:r>
      <w:r w:rsidR="00EA6D41" w:rsidRPr="00B405F9">
        <w:rPr>
          <w:bCs/>
        </w:rPr>
        <w:t>m</w:t>
      </w:r>
      <w:r w:rsidRPr="00B405F9">
        <w:rPr>
          <w:bCs/>
        </w:rPr>
        <w:t xml:space="preserve">onitoring </w:t>
      </w:r>
      <w:r w:rsidR="00EA6D41" w:rsidRPr="00B405F9">
        <w:rPr>
          <w:bCs/>
        </w:rPr>
        <w:t>w</w:t>
      </w:r>
      <w:r w:rsidRPr="00B405F9">
        <w:rPr>
          <w:bCs/>
        </w:rPr>
        <w:t xml:space="preserve">orksheet to be used by practitioners. </w:t>
      </w:r>
    </w:p>
    <w:p w14:paraId="5E6DE667" w14:textId="37542FA9" w:rsidR="0079498D" w:rsidRPr="00B405F9" w:rsidRDefault="0079498D">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Provide information on accelerated permitting pathway options for projects through Accelerating Restoration, a project by Sustainable Conservation.  </w:t>
      </w:r>
    </w:p>
    <w:p w14:paraId="37FC6955" w14:textId="254525B3" w:rsidR="000A1E0A" w:rsidRPr="00B405F9" w:rsidRDefault="0079498D">
      <w:pPr>
        <w:pStyle w:val="ListParagraph"/>
        <w:numPr>
          <w:ilvl w:val="0"/>
          <w:numId w:val="23"/>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P</w:t>
      </w:r>
      <w:r w:rsidR="00B52D55" w:rsidRPr="00B405F9">
        <w:rPr>
          <w:bCs/>
        </w:rPr>
        <w:t xml:space="preserve">ublicize </w:t>
      </w:r>
      <w:r w:rsidRPr="00B405F9">
        <w:rPr>
          <w:bCs/>
        </w:rPr>
        <w:t xml:space="preserve">notices of funding opportunities to our 600+ person newsletter. </w:t>
      </w:r>
    </w:p>
    <w:p w14:paraId="1CBE83C6" w14:textId="77777777" w:rsidR="00C91C66" w:rsidRPr="00B405F9" w:rsidRDefault="00C91C66" w:rsidP="00C91C66">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3B6A320F" w14:textId="0D4E7240" w:rsidR="009F6CE6" w:rsidRPr="00B405F9" w:rsidRDefault="009F6CE6" w:rsidP="009F6CE6">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 xml:space="preserve">SECTION </w:t>
      </w:r>
      <w:r w:rsidR="00C93D15" w:rsidRPr="00B405F9">
        <w:rPr>
          <w:b/>
          <w:sz w:val="28"/>
          <w:szCs w:val="28"/>
        </w:rPr>
        <w:t>2</w:t>
      </w:r>
      <w:r w:rsidRPr="00B405F9">
        <w:rPr>
          <w:b/>
          <w:sz w:val="28"/>
          <w:szCs w:val="28"/>
        </w:rPr>
        <w:t xml:space="preserve">.  Demonstrate </w:t>
      </w:r>
      <w:r w:rsidR="00903937" w:rsidRPr="00B405F9">
        <w:rPr>
          <w:b/>
          <w:sz w:val="28"/>
          <w:szCs w:val="28"/>
        </w:rPr>
        <w:t xml:space="preserve">your Partnership’s </w:t>
      </w:r>
      <w:r w:rsidRPr="00B405F9">
        <w:rPr>
          <w:b/>
          <w:sz w:val="28"/>
          <w:szCs w:val="28"/>
        </w:rPr>
        <w:t xml:space="preserve">ability to coordinate the implementation of priority projects that support the goals and national priorities set by the Board </w:t>
      </w:r>
      <w:r w:rsidR="00D0531F" w:rsidRPr="00B405F9">
        <w:rPr>
          <w:b/>
          <w:sz w:val="22"/>
          <w:szCs w:val="22"/>
        </w:rPr>
        <w:t>(ACE Act 204(c)(2)(B))</w:t>
      </w:r>
      <w:r w:rsidR="0023177C" w:rsidRPr="00B405F9">
        <w:rPr>
          <w:b/>
          <w:sz w:val="22"/>
          <w:szCs w:val="22"/>
        </w:rPr>
        <w:t>.</w:t>
      </w:r>
      <w:r w:rsidR="00355198" w:rsidRPr="00B405F9">
        <w:rPr>
          <w:b/>
          <w:sz w:val="28"/>
          <w:szCs w:val="28"/>
        </w:rPr>
        <w:t xml:space="preserve"> </w:t>
      </w:r>
      <w:r w:rsidR="00355198" w:rsidRPr="00B405F9">
        <w:rPr>
          <w:bCs/>
          <w:sz w:val="28"/>
          <w:szCs w:val="28"/>
        </w:rPr>
        <w:t>(</w:t>
      </w:r>
      <w:r w:rsidR="00285421" w:rsidRPr="00B405F9">
        <w:rPr>
          <w:bCs/>
          <w:sz w:val="20"/>
          <w:szCs w:val="20"/>
        </w:rPr>
        <w:t xml:space="preserve">up to 1000 </w:t>
      </w:r>
      <w:r w:rsidR="00285421" w:rsidRPr="00B405F9">
        <w:rPr>
          <w:bCs/>
          <w:i/>
          <w:iCs/>
          <w:sz w:val="20"/>
          <w:szCs w:val="20"/>
        </w:rPr>
        <w:t>words</w:t>
      </w:r>
      <w:r w:rsidR="00355198" w:rsidRPr="00B405F9">
        <w:rPr>
          <w:bCs/>
          <w:sz w:val="28"/>
          <w:szCs w:val="28"/>
        </w:rPr>
        <w:t>)</w:t>
      </w:r>
    </w:p>
    <w:p w14:paraId="1F5DE7FC" w14:textId="77777777" w:rsidR="00BC42D8" w:rsidRPr="00B405F9" w:rsidRDefault="00BC42D8"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2AA17FDC" w14:textId="55F47CA0" w:rsidR="000A1E0A" w:rsidRPr="00B405F9" w:rsidRDefault="009D641B"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t>Note:</w:t>
      </w:r>
      <w:r w:rsidRPr="00B405F9">
        <w:rPr>
          <w:bCs/>
          <w:i/>
          <w:iCs/>
          <w:sz w:val="20"/>
          <w:szCs w:val="20"/>
        </w:rPr>
        <w:t xml:space="preserve"> Coordinate is interpreted here to include the activities necessary to solicit, review, prioritize, select, contract</w:t>
      </w:r>
      <w:r w:rsidR="003327DB" w:rsidRPr="00B405F9">
        <w:rPr>
          <w:bCs/>
          <w:i/>
          <w:iCs/>
          <w:sz w:val="20"/>
          <w:szCs w:val="20"/>
        </w:rPr>
        <w:t xml:space="preserve"> (with Partnership</w:t>
      </w:r>
      <w:r w:rsidR="0023177C" w:rsidRPr="00B405F9">
        <w:rPr>
          <w:bCs/>
          <w:i/>
          <w:iCs/>
          <w:sz w:val="20"/>
          <w:szCs w:val="20"/>
        </w:rPr>
        <w:t xml:space="preserve"> or partner acting on Partnership behalf</w:t>
      </w:r>
      <w:r w:rsidR="003327DB" w:rsidRPr="00B405F9">
        <w:rPr>
          <w:bCs/>
          <w:i/>
          <w:iCs/>
          <w:sz w:val="20"/>
          <w:szCs w:val="20"/>
        </w:rPr>
        <w:t>)</w:t>
      </w:r>
      <w:r w:rsidRPr="00B405F9">
        <w:rPr>
          <w:bCs/>
          <w:i/>
          <w:iCs/>
          <w:sz w:val="20"/>
          <w:szCs w:val="20"/>
        </w:rPr>
        <w:t>, inspect,</w:t>
      </w:r>
      <w:r w:rsidR="003327DB" w:rsidRPr="00B405F9">
        <w:rPr>
          <w:bCs/>
          <w:i/>
          <w:iCs/>
          <w:sz w:val="20"/>
          <w:szCs w:val="20"/>
        </w:rPr>
        <w:t xml:space="preserve"> monitor,</w:t>
      </w:r>
      <w:r w:rsidRPr="00B405F9">
        <w:rPr>
          <w:bCs/>
          <w:i/>
          <w:iCs/>
          <w:sz w:val="20"/>
          <w:szCs w:val="20"/>
        </w:rPr>
        <w:t xml:space="preserve"> and report on fish habitats projects; it does </w:t>
      </w:r>
      <w:r w:rsidR="003327DB" w:rsidRPr="00B405F9">
        <w:rPr>
          <w:bCs/>
          <w:i/>
          <w:iCs/>
          <w:sz w:val="20"/>
          <w:szCs w:val="20"/>
        </w:rPr>
        <w:t xml:space="preserve">not </w:t>
      </w:r>
      <w:r w:rsidRPr="00B405F9">
        <w:rPr>
          <w:bCs/>
          <w:i/>
          <w:iCs/>
          <w:sz w:val="20"/>
          <w:szCs w:val="20"/>
        </w:rPr>
        <w:t xml:space="preserve">include </w:t>
      </w:r>
      <w:r w:rsidR="003327DB" w:rsidRPr="00B405F9">
        <w:rPr>
          <w:bCs/>
          <w:i/>
          <w:iCs/>
          <w:sz w:val="20"/>
          <w:szCs w:val="20"/>
        </w:rPr>
        <w:t xml:space="preserve">those </w:t>
      </w:r>
      <w:r w:rsidRPr="00B405F9">
        <w:rPr>
          <w:bCs/>
          <w:i/>
          <w:iCs/>
          <w:sz w:val="20"/>
          <w:szCs w:val="20"/>
        </w:rPr>
        <w:t xml:space="preserve">activities required to implement </w:t>
      </w:r>
      <w:r w:rsidR="003327DB" w:rsidRPr="00B405F9">
        <w:rPr>
          <w:bCs/>
          <w:i/>
          <w:iCs/>
          <w:sz w:val="20"/>
          <w:szCs w:val="20"/>
        </w:rPr>
        <w:t>or conduct the project.</w:t>
      </w:r>
    </w:p>
    <w:p w14:paraId="3A21BF6C" w14:textId="77777777" w:rsidR="009D641B" w:rsidRPr="00B405F9" w:rsidRDefault="009D641B"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CDF889E" w14:textId="45DB72DD" w:rsidR="009F6CE6" w:rsidRPr="00B405F9" w:rsidRDefault="00C93D15">
      <w:pPr>
        <w:pStyle w:val="ListParagraph"/>
        <w:numPr>
          <w:ilvl w:val="0"/>
          <w:numId w:val="1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Describe the organizational structure </w:t>
      </w:r>
      <w:r w:rsidR="00BC171B" w:rsidRPr="00B405F9">
        <w:rPr>
          <w:bCs/>
        </w:rPr>
        <w:t xml:space="preserve">and capacity </w:t>
      </w:r>
      <w:r w:rsidRPr="00B405F9">
        <w:rPr>
          <w:bCs/>
        </w:rPr>
        <w:t xml:space="preserve">of </w:t>
      </w:r>
      <w:r w:rsidR="00903937" w:rsidRPr="00B405F9">
        <w:rPr>
          <w:bCs/>
        </w:rPr>
        <w:t>your</w:t>
      </w:r>
      <w:r w:rsidRPr="00B405F9">
        <w:rPr>
          <w:bCs/>
        </w:rPr>
        <w:t xml:space="preserve"> Partnership and the duties and responsibilities of </w:t>
      </w:r>
      <w:r w:rsidR="004D6DDD" w:rsidRPr="00B405F9">
        <w:rPr>
          <w:bCs/>
        </w:rPr>
        <w:t xml:space="preserve">each </w:t>
      </w:r>
      <w:r w:rsidRPr="00B405F9">
        <w:rPr>
          <w:bCs/>
        </w:rPr>
        <w:t xml:space="preserve">position and organizational layer, individually </w:t>
      </w:r>
      <w:r w:rsidR="004D6DDD" w:rsidRPr="00B405F9">
        <w:rPr>
          <w:bCs/>
        </w:rPr>
        <w:t>and/</w:t>
      </w:r>
      <w:r w:rsidRPr="00B405F9">
        <w:rPr>
          <w:bCs/>
        </w:rPr>
        <w:t>or collectively</w:t>
      </w:r>
      <w:r w:rsidR="00BC171B" w:rsidRPr="00B405F9">
        <w:rPr>
          <w:bCs/>
        </w:rPr>
        <w:t xml:space="preserve"> to coordinate priority projects to successful completion (i.e., how does the Partnership itself or key partners take care of the steps – </w:t>
      </w:r>
      <w:r w:rsidR="00BC171B" w:rsidRPr="00B405F9">
        <w:rPr>
          <w:bCs/>
          <w:i/>
          <w:iCs/>
        </w:rPr>
        <w:t>e.g., soliciting, selecting, contracting, oversight, review and inspection, fund disbursement</w:t>
      </w:r>
      <w:r w:rsidR="00BC171B" w:rsidRPr="00B405F9">
        <w:rPr>
          <w:bCs/>
        </w:rPr>
        <w:t xml:space="preserve"> – necessary for project implementation to occur)</w:t>
      </w:r>
      <w:r w:rsidRPr="00B405F9">
        <w:rPr>
          <w:bCs/>
        </w:rPr>
        <w:t>.</w:t>
      </w:r>
    </w:p>
    <w:p w14:paraId="67573B62" w14:textId="77777777" w:rsidR="0072444E" w:rsidRPr="00B405F9" w:rsidRDefault="0072444E" w:rsidP="0072444E">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1F18B9D" w14:textId="5BCC9D24" w:rsidR="00121456" w:rsidRPr="00B405F9" w:rsidRDefault="0072444E" w:rsidP="0072444E">
      <w:r w:rsidRPr="00B405F9">
        <w:lastRenderedPageBreak/>
        <w:t xml:space="preserve">Any entity who signs the Forum MOU is a member of the </w:t>
      </w:r>
      <w:r w:rsidR="00EA6D41" w:rsidRPr="00B405F9">
        <w:t xml:space="preserve">Forum steering committee. The steering committee members are responsible for overall policy and direction of the Forum, as well as for the establishment and direction of other committees and working groups. The Forum seeks membership that represents the organizational diversity of entities seeking to advance fish passage within its geographic scope, which includes federal and state agencies, and non-profits. Working within the steering committee, the Forums organizational structure is comprised of a coordinator, governance committee, science and data committee, policy and permitting committee, and education and outreach committee. </w:t>
      </w:r>
    </w:p>
    <w:p w14:paraId="1A3F5702" w14:textId="77777777" w:rsidR="0006042B" w:rsidRPr="00B405F9" w:rsidRDefault="0006042B" w:rsidP="0072444E"/>
    <w:p w14:paraId="34F6AF13" w14:textId="21626B56" w:rsidR="0072444E" w:rsidRPr="00B405F9" w:rsidRDefault="00121456" w:rsidP="0072444E">
      <w:r w:rsidRPr="00B405F9">
        <w:t xml:space="preserve">The </w:t>
      </w:r>
      <w:r w:rsidR="00340879" w:rsidRPr="00B405F9">
        <w:t>coordinator</w:t>
      </w:r>
      <w:r w:rsidRPr="00B405F9">
        <w:t xml:space="preserve"> is responsible for the basic operations of the partnership</w:t>
      </w:r>
      <w:r w:rsidR="00972F6B" w:rsidRPr="00B405F9">
        <w:t xml:space="preserve">. The </w:t>
      </w:r>
      <w:r w:rsidR="00EA6D41" w:rsidRPr="00B405F9">
        <w:t xml:space="preserve">Forum coordinator </w:t>
      </w:r>
      <w:r w:rsidR="00EA6D41" w:rsidRPr="00B405F9">
        <w:rPr>
          <w:spacing w:val="-6"/>
          <w:w w:val="105"/>
        </w:rPr>
        <w:t>convenes</w:t>
      </w:r>
      <w:r w:rsidR="00EA6D41" w:rsidRPr="00B405F9">
        <w:rPr>
          <w:spacing w:val="-5"/>
          <w:w w:val="105"/>
        </w:rPr>
        <w:t xml:space="preserve"> </w:t>
      </w:r>
      <w:r w:rsidR="00EA6D41" w:rsidRPr="00B405F9">
        <w:rPr>
          <w:w w:val="105"/>
        </w:rPr>
        <w:t>and</w:t>
      </w:r>
      <w:r w:rsidR="00EA6D41" w:rsidRPr="00B405F9">
        <w:rPr>
          <w:spacing w:val="-4"/>
          <w:w w:val="105"/>
        </w:rPr>
        <w:t xml:space="preserve"> </w:t>
      </w:r>
      <w:r w:rsidR="00EA6D41" w:rsidRPr="00B405F9">
        <w:rPr>
          <w:w w:val="105"/>
        </w:rPr>
        <w:t>organizes regular meetings of committees, atten</w:t>
      </w:r>
      <w:r w:rsidR="0072444E" w:rsidRPr="00B405F9">
        <w:rPr>
          <w:w w:val="105"/>
        </w:rPr>
        <w:t xml:space="preserve">ds all meetings, takes </w:t>
      </w:r>
      <w:r w:rsidR="009D7916" w:rsidRPr="00B405F9">
        <w:rPr>
          <w:w w:val="105"/>
        </w:rPr>
        <w:t>notes,</w:t>
      </w:r>
      <w:r w:rsidR="0072444E" w:rsidRPr="00B405F9">
        <w:rPr>
          <w:w w:val="105"/>
        </w:rPr>
        <w:t xml:space="preserve"> and records official actions, maintains the organization’s website</w:t>
      </w:r>
      <w:r w:rsidRPr="00B405F9">
        <w:rPr>
          <w:w w:val="105"/>
        </w:rPr>
        <w:t>, and responds to requests for information.</w:t>
      </w:r>
      <w:r w:rsidRPr="00B405F9">
        <w:t xml:space="preserve"> The </w:t>
      </w:r>
      <w:r w:rsidR="00340879" w:rsidRPr="00B405F9">
        <w:t>coordinator</w:t>
      </w:r>
      <w:r w:rsidRPr="00B405F9">
        <w:t xml:space="preserve"> is responsible for ensuring Forum </w:t>
      </w:r>
      <w:r w:rsidR="00EA6D41" w:rsidRPr="00B405F9">
        <w:t>c</w:t>
      </w:r>
      <w:r w:rsidRPr="00B405F9">
        <w:t xml:space="preserve">ommittees are working in a timely fashion towards established </w:t>
      </w:r>
      <w:r w:rsidR="009D7916" w:rsidRPr="00B405F9">
        <w:t>goals and</w:t>
      </w:r>
      <w:r w:rsidR="009F5C24" w:rsidRPr="00B405F9">
        <w:t xml:space="preserve"> are the </w:t>
      </w:r>
      <w:r w:rsidR="0072444E" w:rsidRPr="00B405F9">
        <w:t xml:space="preserve">principal conduit for communicating with </w:t>
      </w:r>
      <w:r w:rsidRPr="00B405F9">
        <w:t>Forum member</w:t>
      </w:r>
      <w:r w:rsidR="00AE31EA" w:rsidRPr="00B405F9">
        <w:t>s</w:t>
      </w:r>
      <w:r w:rsidRPr="00B405F9">
        <w:t xml:space="preserve">, project partners, and NFHP. </w:t>
      </w:r>
      <w:r w:rsidR="0099559C" w:rsidRPr="00B405F9">
        <w:t xml:space="preserve">The </w:t>
      </w:r>
      <w:r w:rsidR="00340879" w:rsidRPr="00B405F9">
        <w:t>coordinator</w:t>
      </w:r>
      <w:r w:rsidR="0099559C" w:rsidRPr="00B405F9">
        <w:t xml:space="preserve"> is involved with all stages of project implementation, from </w:t>
      </w:r>
      <w:r w:rsidR="00E35800" w:rsidRPr="00B405F9">
        <w:t xml:space="preserve">soliciting projects through </w:t>
      </w:r>
      <w:r w:rsidR="0099559C" w:rsidRPr="00B405F9">
        <w:t xml:space="preserve">the RFP, </w:t>
      </w:r>
      <w:r w:rsidR="00E35800" w:rsidRPr="00B405F9">
        <w:t xml:space="preserve">communication with project partners, </w:t>
      </w:r>
      <w:r w:rsidR="0099559C" w:rsidRPr="00B405F9">
        <w:t xml:space="preserve">collecting progress reports, and publicizing final reports and project accomplishments on the forum website. </w:t>
      </w:r>
    </w:p>
    <w:p w14:paraId="47B7C389" w14:textId="77777777" w:rsidR="00121456" w:rsidRPr="00B405F9" w:rsidRDefault="00121456" w:rsidP="0072444E"/>
    <w:p w14:paraId="34575689" w14:textId="3CEE7600" w:rsidR="00121456" w:rsidRPr="00B405F9" w:rsidRDefault="00EA6D41" w:rsidP="00972F6B">
      <w:pPr>
        <w:rPr>
          <w:w w:val="105"/>
        </w:rPr>
      </w:pPr>
      <w:r w:rsidRPr="00B405F9">
        <w:rPr>
          <w:w w:val="105"/>
        </w:rPr>
        <w:t>the governance</w:t>
      </w:r>
      <w:r w:rsidRPr="00B405F9">
        <w:rPr>
          <w:spacing w:val="1"/>
          <w:w w:val="105"/>
        </w:rPr>
        <w:t xml:space="preserve"> </w:t>
      </w:r>
      <w:r w:rsidRPr="00B405F9">
        <w:rPr>
          <w:w w:val="105"/>
        </w:rPr>
        <w:t>committee</w:t>
      </w:r>
      <w:r w:rsidRPr="00B405F9">
        <w:t xml:space="preserve"> is</w:t>
      </w:r>
      <w:r w:rsidRPr="00B405F9">
        <w:rPr>
          <w:w w:val="105"/>
        </w:rPr>
        <w:t xml:space="preserve"> comprised of the</w:t>
      </w:r>
      <w:r w:rsidRPr="00B405F9">
        <w:rPr>
          <w:spacing w:val="-4"/>
          <w:w w:val="105"/>
        </w:rPr>
        <w:t xml:space="preserve"> </w:t>
      </w:r>
      <w:r w:rsidRPr="00B405F9">
        <w:rPr>
          <w:w w:val="105"/>
        </w:rPr>
        <w:t>Forum chair,</w:t>
      </w:r>
      <w:r w:rsidRPr="00B405F9">
        <w:rPr>
          <w:spacing w:val="-5"/>
          <w:w w:val="105"/>
        </w:rPr>
        <w:t xml:space="preserve"> </w:t>
      </w:r>
      <w:r w:rsidRPr="00B405F9">
        <w:rPr>
          <w:w w:val="105"/>
        </w:rPr>
        <w:t>vice-chair,</w:t>
      </w:r>
      <w:r w:rsidRPr="00B405F9">
        <w:rPr>
          <w:spacing w:val="-5"/>
          <w:w w:val="105"/>
        </w:rPr>
        <w:t xml:space="preserve"> </w:t>
      </w:r>
      <w:r w:rsidRPr="00B405F9">
        <w:rPr>
          <w:w w:val="105"/>
        </w:rPr>
        <w:t>and</w:t>
      </w:r>
      <w:r w:rsidRPr="00B405F9">
        <w:rPr>
          <w:spacing w:val="-4"/>
          <w:w w:val="105"/>
        </w:rPr>
        <w:t xml:space="preserve"> </w:t>
      </w:r>
      <w:r w:rsidRPr="00B405F9">
        <w:rPr>
          <w:w w:val="105"/>
        </w:rPr>
        <w:t>the</w:t>
      </w:r>
      <w:r w:rsidRPr="00B405F9">
        <w:rPr>
          <w:spacing w:val="-4"/>
          <w:w w:val="105"/>
        </w:rPr>
        <w:t xml:space="preserve"> </w:t>
      </w:r>
      <w:r w:rsidRPr="00B405F9">
        <w:rPr>
          <w:w w:val="105"/>
        </w:rPr>
        <w:t>past</w:t>
      </w:r>
      <w:r w:rsidRPr="00B405F9">
        <w:rPr>
          <w:spacing w:val="-5"/>
          <w:w w:val="105"/>
        </w:rPr>
        <w:t xml:space="preserve"> </w:t>
      </w:r>
      <w:r w:rsidRPr="00B405F9">
        <w:rPr>
          <w:w w:val="105"/>
        </w:rPr>
        <w:t xml:space="preserve">chair, and representatives of the primary federal agency funder, the fiscal agent, and major state and federal agencies. the governance committee oversees the creation of forum committee annual work plans, press releases, the strategic framework, bylaws, the forum’s </w:t>
      </w:r>
      <w:r w:rsidR="00972F6B" w:rsidRPr="00B405F9">
        <w:rPr>
          <w:w w:val="105"/>
        </w:rPr>
        <w:t>MOU, RFP application forms and scor</w:t>
      </w:r>
      <w:r w:rsidR="00A9094A" w:rsidRPr="00B405F9">
        <w:rPr>
          <w:w w:val="105"/>
        </w:rPr>
        <w:t>ing</w:t>
      </w:r>
      <w:r w:rsidR="00972F6B" w:rsidRPr="00B405F9">
        <w:rPr>
          <w:w w:val="105"/>
        </w:rPr>
        <w:t xml:space="preserve"> sheets.</w:t>
      </w:r>
      <w:r w:rsidR="0099559C" w:rsidRPr="00B405F9">
        <w:rPr>
          <w:w w:val="105"/>
        </w:rPr>
        <w:t xml:space="preserve"> The </w:t>
      </w:r>
      <w:r w:rsidRPr="00B405F9">
        <w:rPr>
          <w:w w:val="105"/>
        </w:rPr>
        <w:t>g</w:t>
      </w:r>
      <w:r w:rsidR="0099559C" w:rsidRPr="00B405F9">
        <w:rPr>
          <w:w w:val="105"/>
        </w:rPr>
        <w:t xml:space="preserve">overnance </w:t>
      </w:r>
      <w:r w:rsidRPr="00B405F9">
        <w:rPr>
          <w:w w:val="105"/>
        </w:rPr>
        <w:t>c</w:t>
      </w:r>
      <w:r w:rsidR="0099559C" w:rsidRPr="00B405F9">
        <w:rPr>
          <w:w w:val="105"/>
        </w:rPr>
        <w:t xml:space="preserve">ommittee members </w:t>
      </w:r>
      <w:r w:rsidR="00AE31EA" w:rsidRPr="00B405F9">
        <w:rPr>
          <w:w w:val="105"/>
        </w:rPr>
        <w:t xml:space="preserve">who </w:t>
      </w:r>
      <w:r w:rsidR="0099559C" w:rsidRPr="00B405F9">
        <w:rPr>
          <w:w w:val="105"/>
        </w:rPr>
        <w:t xml:space="preserve">represent the Forums </w:t>
      </w:r>
      <w:r w:rsidR="00C62DED" w:rsidRPr="00B405F9">
        <w:rPr>
          <w:w w:val="105"/>
        </w:rPr>
        <w:t xml:space="preserve">agency funder and fiscal agent (USFWS and PSMFC) manage all contracting, </w:t>
      </w:r>
      <w:r w:rsidR="00E35800" w:rsidRPr="00B405F9">
        <w:rPr>
          <w:w w:val="105"/>
        </w:rPr>
        <w:t>funding</w:t>
      </w:r>
      <w:r w:rsidR="008304CF" w:rsidRPr="00B405F9">
        <w:rPr>
          <w:w w:val="105"/>
        </w:rPr>
        <w:t>,</w:t>
      </w:r>
      <w:r w:rsidR="00C62DED" w:rsidRPr="00B405F9">
        <w:rPr>
          <w:w w:val="105"/>
        </w:rPr>
        <w:t xml:space="preserve"> and reporting involved with project grant awards. </w:t>
      </w:r>
    </w:p>
    <w:p w14:paraId="7A48084E" w14:textId="77777777" w:rsidR="00972F6B" w:rsidRPr="00B405F9" w:rsidRDefault="00972F6B" w:rsidP="00972F6B">
      <w:pPr>
        <w:rPr>
          <w:w w:val="105"/>
        </w:rPr>
      </w:pPr>
    </w:p>
    <w:p w14:paraId="4203C218" w14:textId="447DAF41" w:rsidR="00972F6B" w:rsidRPr="00B405F9" w:rsidRDefault="00972F6B" w:rsidP="00A9094A">
      <w:pPr>
        <w:rPr>
          <w:w w:val="105"/>
        </w:rPr>
      </w:pPr>
      <w:r w:rsidRPr="00B405F9">
        <w:rPr>
          <w:w w:val="105"/>
        </w:rPr>
        <w:t xml:space="preserve">The </w:t>
      </w:r>
      <w:r w:rsidR="00EA6D41" w:rsidRPr="00B405F9">
        <w:rPr>
          <w:w w:val="105"/>
        </w:rPr>
        <w:t xml:space="preserve">science and data committee </w:t>
      </w:r>
      <w:r w:rsidR="00E35800" w:rsidRPr="00B405F9">
        <w:rPr>
          <w:w w:val="105"/>
        </w:rPr>
        <w:t>provides</w:t>
      </w:r>
      <w:r w:rsidR="008350A4" w:rsidRPr="00B405F9">
        <w:rPr>
          <w:w w:val="105"/>
        </w:rPr>
        <w:t xml:space="preserve"> reviewers to </w:t>
      </w:r>
      <w:r w:rsidR="0006042B" w:rsidRPr="00B405F9">
        <w:rPr>
          <w:w w:val="105"/>
        </w:rPr>
        <w:t xml:space="preserve">evaluate and </w:t>
      </w:r>
      <w:r w:rsidR="008350A4" w:rsidRPr="00B405F9">
        <w:rPr>
          <w:w w:val="105"/>
        </w:rPr>
        <w:t xml:space="preserve">score project applications for the </w:t>
      </w:r>
      <w:r w:rsidR="00E35800" w:rsidRPr="00B405F9">
        <w:rPr>
          <w:w w:val="105"/>
        </w:rPr>
        <w:t>Forum RFP and</w:t>
      </w:r>
      <w:r w:rsidR="008350A4" w:rsidRPr="00B405F9">
        <w:rPr>
          <w:w w:val="105"/>
        </w:rPr>
        <w:t xml:space="preserve"> </w:t>
      </w:r>
      <w:r w:rsidR="00B04681" w:rsidRPr="00B405F9">
        <w:rPr>
          <w:w w:val="105"/>
        </w:rPr>
        <w:t>coordinates development of</w:t>
      </w:r>
      <w:r w:rsidR="008350A4" w:rsidRPr="00B405F9">
        <w:rPr>
          <w:w w:val="105"/>
        </w:rPr>
        <w:t xml:space="preserve"> resources </w:t>
      </w:r>
      <w:r w:rsidR="00B04681" w:rsidRPr="00B405F9">
        <w:rPr>
          <w:w w:val="105"/>
        </w:rPr>
        <w:t xml:space="preserve">for </w:t>
      </w:r>
      <w:r w:rsidR="008350A4" w:rsidRPr="00B405F9">
        <w:rPr>
          <w:w w:val="105"/>
        </w:rPr>
        <w:t xml:space="preserve">project practitioners. These resources include the California Passage Assessment Database (PAD), data collection protocols and methodologies to ensure standardized approaches to data collection, efforts to fill data gaps in fish passage design effectiveness </w:t>
      </w:r>
      <w:r w:rsidR="00E35800" w:rsidRPr="00B405F9">
        <w:rPr>
          <w:w w:val="105"/>
        </w:rPr>
        <w:t>assessments and</w:t>
      </w:r>
      <w:r w:rsidR="008350A4" w:rsidRPr="00B405F9">
        <w:rPr>
          <w:w w:val="105"/>
        </w:rPr>
        <w:t xml:space="preserve"> </w:t>
      </w:r>
      <w:r w:rsidR="00B357ED" w:rsidRPr="00B405F9">
        <w:rPr>
          <w:w w:val="105"/>
        </w:rPr>
        <w:t xml:space="preserve">facilitates access to </w:t>
      </w:r>
      <w:r w:rsidR="008350A4" w:rsidRPr="00B405F9">
        <w:rPr>
          <w:w w:val="105"/>
        </w:rPr>
        <w:t xml:space="preserve">data tools to optimize and barrier removal efforts. </w:t>
      </w:r>
    </w:p>
    <w:p w14:paraId="6426383D" w14:textId="77777777" w:rsidR="00E35800" w:rsidRPr="00B405F9" w:rsidRDefault="00E35800" w:rsidP="00972F6B"/>
    <w:p w14:paraId="7C997265" w14:textId="182BDFC7" w:rsidR="008E6191" w:rsidRPr="00B405F9" w:rsidRDefault="00EA6D41" w:rsidP="00972F6B">
      <w:r w:rsidRPr="00B405F9">
        <w:t xml:space="preserve">the permitting and policy committee </w:t>
      </w:r>
      <w:r w:rsidR="00B357ED" w:rsidRPr="00B405F9">
        <w:t xml:space="preserve">manages the Forum work of connecting </w:t>
      </w:r>
      <w:r w:rsidR="00A9094A" w:rsidRPr="00B405F9">
        <w:t xml:space="preserve">partners with resources to promote efficiency in permitting, and maintaining channels to keep apprised of regional, </w:t>
      </w:r>
      <w:r w:rsidR="009D7916" w:rsidRPr="00B405F9">
        <w:t>state,</w:t>
      </w:r>
      <w:r w:rsidR="00A9094A" w:rsidRPr="00B405F9">
        <w:t xml:space="preserve"> and federal legislation relevant to fish passage restoration to encourage signatories that are in positions to offer letters of support to do so for legislation that advances the Forums mission, goals and objectives.</w:t>
      </w:r>
    </w:p>
    <w:p w14:paraId="38F673C2" w14:textId="77777777" w:rsidR="008E6191" w:rsidRPr="00B405F9" w:rsidRDefault="008E6191" w:rsidP="00972F6B"/>
    <w:p w14:paraId="2BB49CBF" w14:textId="5CB90DFC" w:rsidR="008E6191" w:rsidRPr="00B405F9" w:rsidRDefault="00EA6D41" w:rsidP="0099559C">
      <w:r w:rsidRPr="00B405F9">
        <w:lastRenderedPageBreak/>
        <w:t xml:space="preserve">The education and outreach committee develops </w:t>
      </w:r>
      <w:r w:rsidR="008E6191" w:rsidRPr="00B405F9">
        <w:t xml:space="preserve">short- and long-term strategic actions </w:t>
      </w:r>
      <w:r w:rsidR="0099559C" w:rsidRPr="00B405F9">
        <w:t>to both publicize the role of the Forum</w:t>
      </w:r>
      <w:r w:rsidR="00E35800" w:rsidRPr="00B405F9">
        <w:t xml:space="preserve"> including funding opportunities and project resources </w:t>
      </w:r>
      <w:r w:rsidR="0099559C" w:rsidRPr="00B405F9">
        <w:t xml:space="preserve">through </w:t>
      </w:r>
      <w:r w:rsidR="00E35800" w:rsidRPr="00B405F9">
        <w:t xml:space="preserve">membership networks, </w:t>
      </w:r>
      <w:r w:rsidR="0099559C" w:rsidRPr="00B405F9">
        <w:t>fact sheets, the website, and branded documents</w:t>
      </w:r>
      <w:r w:rsidR="00E35800" w:rsidRPr="00B405F9">
        <w:t>.</w:t>
      </w:r>
      <w:r w:rsidRPr="00B405F9">
        <w:t xml:space="preserve"> </w:t>
      </w:r>
      <w:r w:rsidR="00E35800" w:rsidRPr="00B405F9">
        <w:t>This committee collaborates with other</w:t>
      </w:r>
      <w:r w:rsidR="0099559C" w:rsidRPr="00B405F9">
        <w:t xml:space="preserve"> Forum </w:t>
      </w:r>
      <w:r w:rsidRPr="00B405F9">
        <w:t>c</w:t>
      </w:r>
      <w:r w:rsidR="0099559C" w:rsidRPr="00B405F9">
        <w:t xml:space="preserve">ommittees to facilitate the success of partners in implementing their projects.  </w:t>
      </w:r>
    </w:p>
    <w:p w14:paraId="3FEAFCF2" w14:textId="77777777" w:rsidR="0072444E" w:rsidRPr="00B405F9" w:rsidRDefault="0072444E" w:rsidP="0072444E">
      <w:pPr>
        <w:rPr>
          <w:bCs/>
        </w:rPr>
      </w:pPr>
    </w:p>
    <w:p w14:paraId="378113E4" w14:textId="343F0E34" w:rsidR="00BD3597" w:rsidRPr="00B405F9" w:rsidRDefault="004D6DDD">
      <w:pPr>
        <w:pStyle w:val="ListParagraph"/>
        <w:numPr>
          <w:ilvl w:val="0"/>
          <w:numId w:val="1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Describe how </w:t>
      </w:r>
      <w:r w:rsidR="00903937" w:rsidRPr="00B405F9">
        <w:rPr>
          <w:bCs/>
        </w:rPr>
        <w:t xml:space="preserve">your </w:t>
      </w:r>
      <w:r w:rsidRPr="00B405F9">
        <w:rPr>
          <w:bCs/>
        </w:rPr>
        <w:t>Partnership</w:t>
      </w:r>
      <w:r w:rsidR="00903937" w:rsidRPr="00B405F9">
        <w:rPr>
          <w:bCs/>
        </w:rPr>
        <w:t>’s</w:t>
      </w:r>
      <w:r w:rsidRPr="00B405F9">
        <w:rPr>
          <w:bCs/>
        </w:rPr>
        <w:t xml:space="preserve"> priorities</w:t>
      </w:r>
      <w:r w:rsidR="00BC171B" w:rsidRPr="00B405F9">
        <w:rPr>
          <w:bCs/>
        </w:rPr>
        <w:t xml:space="preserve"> or targets</w:t>
      </w:r>
      <w:r w:rsidRPr="00B405F9">
        <w:rPr>
          <w:bCs/>
        </w:rPr>
        <w:t xml:space="preserve"> that </w:t>
      </w:r>
      <w:r w:rsidRPr="00B405F9">
        <w:rPr>
          <w:b/>
        </w:rPr>
        <w:t>guide project solicitation and selection</w:t>
      </w:r>
      <w:r w:rsidRPr="00B405F9">
        <w:rPr>
          <w:bCs/>
        </w:rPr>
        <w:t xml:space="preserve"> (for funding) are established</w:t>
      </w:r>
      <w:r w:rsidR="00A24319" w:rsidRPr="00B405F9">
        <w:rPr>
          <w:bCs/>
        </w:rPr>
        <w:t xml:space="preserve"> and support the national priorities set by the Board</w:t>
      </w:r>
      <w:r w:rsidRPr="00B405F9">
        <w:rPr>
          <w:bCs/>
        </w:rPr>
        <w:t>.</w:t>
      </w:r>
    </w:p>
    <w:p w14:paraId="2837EDBA" w14:textId="77777777" w:rsidR="00972F6B" w:rsidRPr="00B405F9" w:rsidRDefault="00972F6B" w:rsidP="00972F6B">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7481D489" w14:textId="18580AC6" w:rsidR="003E71C4" w:rsidRPr="00B405F9" w:rsidRDefault="003E71C4" w:rsidP="003E71C4">
      <w:r w:rsidRPr="00B405F9">
        <w:t xml:space="preserve">The Forum’s priorities and targets are established through our strategic planning process. Each </w:t>
      </w:r>
      <w:r w:rsidR="00EA6D41" w:rsidRPr="00B405F9">
        <w:t>c</w:t>
      </w:r>
      <w:r w:rsidRPr="00B405F9">
        <w:t xml:space="preserve">ommittee approves an annual </w:t>
      </w:r>
      <w:r w:rsidR="00EA6D41" w:rsidRPr="00B405F9">
        <w:t>c</w:t>
      </w:r>
      <w:r w:rsidRPr="00B405F9">
        <w:t xml:space="preserve">ommittee </w:t>
      </w:r>
      <w:r w:rsidR="00EA6D41" w:rsidRPr="00B405F9">
        <w:t>w</w:t>
      </w:r>
      <w:r w:rsidRPr="00B405F9">
        <w:t xml:space="preserve">ork </w:t>
      </w:r>
      <w:r w:rsidR="00EA6D41" w:rsidRPr="00B405F9">
        <w:t>p</w:t>
      </w:r>
      <w:r w:rsidRPr="00B405F9">
        <w:t xml:space="preserve">lan, which identifies yearly goals, </w:t>
      </w:r>
      <w:r w:rsidR="00B04681" w:rsidRPr="00B405F9">
        <w:t>tasks,</w:t>
      </w:r>
      <w:r w:rsidRPr="00B405F9">
        <w:t xml:space="preserve"> and timelines to advance Forum work in alignment with the Forum </w:t>
      </w:r>
      <w:r w:rsidR="0044107F" w:rsidRPr="00B405F9">
        <w:t>s</w:t>
      </w:r>
      <w:r w:rsidRPr="00B405F9">
        <w:t xml:space="preserve">trategic </w:t>
      </w:r>
      <w:r w:rsidR="0044107F" w:rsidRPr="00B405F9">
        <w:t>f</w:t>
      </w:r>
      <w:r w:rsidRPr="00B405F9">
        <w:t xml:space="preserve">ramework. </w:t>
      </w:r>
      <w:r w:rsidR="009D7916" w:rsidRPr="00B405F9">
        <w:t xml:space="preserve">Tasks outlined in committee work plans directly reference the Forums seven objectives and </w:t>
      </w:r>
      <w:r w:rsidR="00EA6D41" w:rsidRPr="00B405F9">
        <w:t xml:space="preserve">the national conservation priorities set </w:t>
      </w:r>
      <w:r w:rsidR="009D7916" w:rsidRPr="00B405F9">
        <w:t xml:space="preserve">by the </w:t>
      </w:r>
      <w:r w:rsidR="00EA6D41" w:rsidRPr="00B405F9">
        <w:t>NFHP b</w:t>
      </w:r>
      <w:r w:rsidR="009D7916" w:rsidRPr="00B405F9">
        <w:t xml:space="preserve">oard. </w:t>
      </w:r>
      <w:r w:rsidR="00EA6D41" w:rsidRPr="00B405F9">
        <w:t xml:space="preserve">The Forums RFP references the Forum objectives and NCPs, and </w:t>
      </w:r>
      <w:r w:rsidRPr="00B405F9">
        <w:t xml:space="preserve">project evaluation process includes a score for how well the proposed project </w:t>
      </w:r>
      <w:r w:rsidR="00EA6D41" w:rsidRPr="00B405F9">
        <w:t xml:space="preserve">aligns with and advances those objectives and prioritized. </w:t>
      </w:r>
    </w:p>
    <w:p w14:paraId="47BB38DE" w14:textId="77777777" w:rsidR="00972F6B" w:rsidRPr="00B405F9" w:rsidRDefault="00972F6B" w:rsidP="00972F6B">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3FD8551D" w14:textId="4C09DD70" w:rsidR="004D0ACA" w:rsidRPr="00B405F9" w:rsidRDefault="00FE62D3">
      <w:pPr>
        <w:pStyle w:val="ListParagraph"/>
        <w:numPr>
          <w:ilvl w:val="0"/>
          <w:numId w:val="1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Does</w:t>
      </w:r>
      <w:r w:rsidR="004D0ACA" w:rsidRPr="00B405F9">
        <w:rPr>
          <w:bCs/>
        </w:rPr>
        <w:t xml:space="preserve"> </w:t>
      </w:r>
      <w:r w:rsidR="006858B8" w:rsidRPr="00B405F9">
        <w:rPr>
          <w:bCs/>
        </w:rPr>
        <w:t>your</w:t>
      </w:r>
      <w:r w:rsidR="004D0ACA" w:rsidRPr="00B405F9">
        <w:rPr>
          <w:bCs/>
        </w:rPr>
        <w:t xml:space="preserve"> Partnership’s boundaries overlap with other Fish Habitat Partnerships, and if so, how </w:t>
      </w:r>
      <w:r w:rsidRPr="00B405F9">
        <w:rPr>
          <w:bCs/>
        </w:rPr>
        <w:t>do the</w:t>
      </w:r>
      <w:r w:rsidR="004D0ACA" w:rsidRPr="00B405F9">
        <w:rPr>
          <w:bCs/>
        </w:rPr>
        <w:t xml:space="preserve"> Partnerships </w:t>
      </w:r>
      <w:r w:rsidR="00355198" w:rsidRPr="00B405F9">
        <w:rPr>
          <w:bCs/>
        </w:rPr>
        <w:t>differentiate</w:t>
      </w:r>
      <w:r w:rsidRPr="00B405F9">
        <w:rPr>
          <w:bCs/>
        </w:rPr>
        <w:t>/</w:t>
      </w:r>
      <w:r w:rsidR="004D0ACA" w:rsidRPr="00B405F9">
        <w:rPr>
          <w:bCs/>
        </w:rPr>
        <w:t>coordinate</w:t>
      </w:r>
      <w:r w:rsidR="00D765A3" w:rsidRPr="00B405F9">
        <w:rPr>
          <w:bCs/>
        </w:rPr>
        <w:t>/collaborate</w:t>
      </w:r>
      <w:r w:rsidR="004D0ACA" w:rsidRPr="00B405F9">
        <w:rPr>
          <w:bCs/>
        </w:rPr>
        <w:t xml:space="preserve"> </w:t>
      </w:r>
      <w:r w:rsidR="0023177C" w:rsidRPr="00B405F9">
        <w:rPr>
          <w:bCs/>
        </w:rPr>
        <w:t xml:space="preserve">on </w:t>
      </w:r>
      <w:r w:rsidR="004D0ACA" w:rsidRPr="00B405F9">
        <w:rPr>
          <w:bCs/>
        </w:rPr>
        <w:t>fish and fish habitat projects</w:t>
      </w:r>
      <w:r w:rsidR="007F3281" w:rsidRPr="00B405F9">
        <w:rPr>
          <w:bCs/>
        </w:rPr>
        <w:t>.</w:t>
      </w:r>
      <w:r w:rsidR="00A24319" w:rsidRPr="00B405F9">
        <w:rPr>
          <w:bCs/>
        </w:rPr>
        <w:t xml:space="preserve"> </w:t>
      </w:r>
    </w:p>
    <w:p w14:paraId="21994DBF" w14:textId="77777777" w:rsidR="008E6191" w:rsidRPr="00B405F9" w:rsidRDefault="008E6191" w:rsidP="008E619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bCs/>
        </w:rPr>
      </w:pPr>
    </w:p>
    <w:p w14:paraId="6D8B5D9C" w14:textId="00947D51" w:rsidR="00972F6B" w:rsidRPr="00B405F9" w:rsidRDefault="003E71C4" w:rsidP="00972F6B">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The California Fish Passage Forum</w:t>
      </w:r>
      <w:r w:rsidR="008E6191" w:rsidRPr="00B405F9">
        <w:rPr>
          <w:bCs/>
        </w:rPr>
        <w:t xml:space="preserve"> boundaries overlap with those of the Pacific Lamprey Conservation Initiative, </w:t>
      </w:r>
      <w:r w:rsidRPr="00B405F9">
        <w:rPr>
          <w:bCs/>
        </w:rPr>
        <w:t xml:space="preserve">The Pacific Marine Estuary Partnership </w:t>
      </w:r>
      <w:r w:rsidR="008E6191" w:rsidRPr="00B405F9">
        <w:rPr>
          <w:bCs/>
        </w:rPr>
        <w:t>and the Western Native Trout Initiative</w:t>
      </w:r>
      <w:r w:rsidR="0044107F" w:rsidRPr="00B405F9">
        <w:rPr>
          <w:bCs/>
        </w:rPr>
        <w:t xml:space="preserve">. </w:t>
      </w:r>
      <w:r w:rsidRPr="00B405F9">
        <w:rPr>
          <w:bCs/>
        </w:rPr>
        <w:t xml:space="preserve">The Forum </w:t>
      </w:r>
      <w:r w:rsidR="0003355E" w:rsidRPr="00B405F9">
        <w:rPr>
          <w:bCs/>
        </w:rPr>
        <w:t xml:space="preserve">coordinator maintains familiarity with these </w:t>
      </w:r>
      <w:r w:rsidR="008E6191" w:rsidRPr="00B405F9">
        <w:rPr>
          <w:bCs/>
        </w:rPr>
        <w:t>FHPs</w:t>
      </w:r>
      <w:r w:rsidR="0003355E" w:rsidRPr="00B405F9">
        <w:rPr>
          <w:bCs/>
        </w:rPr>
        <w:t xml:space="preserve"> and coordinates work on shared endeavors</w:t>
      </w:r>
      <w:r w:rsidR="008E6191" w:rsidRPr="00B405F9">
        <w:rPr>
          <w:bCs/>
        </w:rPr>
        <w:t xml:space="preserve"> through regular FHP Coordinator calls organized by NFHP staff. In FY21 and FY22, </w:t>
      </w:r>
      <w:r w:rsidR="00A2206E" w:rsidRPr="00B405F9">
        <w:rPr>
          <w:bCs/>
        </w:rPr>
        <w:t>the Forum</w:t>
      </w:r>
      <w:r w:rsidR="008E6191" w:rsidRPr="00B405F9">
        <w:rPr>
          <w:bCs/>
        </w:rPr>
        <w:t xml:space="preserve"> collaborated with PLCI </w:t>
      </w:r>
      <w:r w:rsidR="00A2206E" w:rsidRPr="00B405F9">
        <w:rPr>
          <w:bCs/>
        </w:rPr>
        <w:t xml:space="preserve">and PMEP </w:t>
      </w:r>
      <w:r w:rsidR="008E6191" w:rsidRPr="00B405F9">
        <w:rPr>
          <w:bCs/>
        </w:rPr>
        <w:t xml:space="preserve">on a project addressing barriers to tidal connectivity with </w:t>
      </w:r>
      <w:r w:rsidR="00FE0F1C" w:rsidRPr="00B405F9">
        <w:rPr>
          <w:bCs/>
        </w:rPr>
        <w:t>multi-state</w:t>
      </w:r>
      <w:r w:rsidR="008E6191" w:rsidRPr="00B405F9">
        <w:rPr>
          <w:bCs/>
        </w:rPr>
        <w:t xml:space="preserve"> funding from the Association of Fish </w:t>
      </w:r>
      <w:r w:rsidR="0006042B" w:rsidRPr="00B405F9">
        <w:rPr>
          <w:bCs/>
        </w:rPr>
        <w:t>and</w:t>
      </w:r>
      <w:r w:rsidR="008E6191" w:rsidRPr="00B405F9">
        <w:rPr>
          <w:bCs/>
        </w:rPr>
        <w:t xml:space="preserve"> Wildlife Agencies. The three FHPs created a catalogue of datasets with information on barriers to tidal connectivity throughout the West Coast and hosted an education symposium attend</w:t>
      </w:r>
      <w:r w:rsidR="0044107F" w:rsidRPr="00B405F9">
        <w:rPr>
          <w:bCs/>
        </w:rPr>
        <w:t>ed</w:t>
      </w:r>
      <w:r w:rsidR="008E6191" w:rsidRPr="00B405F9">
        <w:rPr>
          <w:bCs/>
        </w:rPr>
        <w:t xml:space="preserve"> by over 300 people</w:t>
      </w:r>
      <w:r w:rsidR="0044107F" w:rsidRPr="00B405F9">
        <w:rPr>
          <w:bCs/>
        </w:rPr>
        <w:t>, which</w:t>
      </w:r>
      <w:r w:rsidR="008E6191" w:rsidRPr="00B405F9">
        <w:rPr>
          <w:bCs/>
        </w:rPr>
        <w:t xml:space="preserve"> explor</w:t>
      </w:r>
      <w:r w:rsidR="0044107F" w:rsidRPr="00B405F9">
        <w:rPr>
          <w:bCs/>
        </w:rPr>
        <w:t>ed</w:t>
      </w:r>
      <w:r w:rsidR="008E6191" w:rsidRPr="00B405F9">
        <w:rPr>
          <w:bCs/>
        </w:rPr>
        <w:t xml:space="preserve"> the science of barriers to tidal connectivity </w:t>
      </w:r>
      <w:r w:rsidR="0044107F" w:rsidRPr="00B405F9">
        <w:rPr>
          <w:bCs/>
        </w:rPr>
        <w:t xml:space="preserve">and included a </w:t>
      </w:r>
      <w:r w:rsidR="008E6191" w:rsidRPr="00B405F9">
        <w:rPr>
          <w:bCs/>
        </w:rPr>
        <w:t xml:space="preserve">workshop to identify next steps for collaborative action with the three cooperating FHPs.  An ArcGIS Online </w:t>
      </w:r>
      <w:r w:rsidR="00B04681" w:rsidRPr="00B405F9">
        <w:rPr>
          <w:bCs/>
        </w:rPr>
        <w:t>Hub site</w:t>
      </w:r>
      <w:r w:rsidR="008E6191" w:rsidRPr="00B405F9">
        <w:rPr>
          <w:bCs/>
        </w:rPr>
        <w:t xml:space="preserve"> was developed to house data collected as well as presentations and reports developed during the project.  The project also produced a report Barriers to Tidal Connectivity for Native Lamprey Species.</w:t>
      </w:r>
    </w:p>
    <w:p w14:paraId="3A11E921" w14:textId="22E82746" w:rsidR="00244ADA" w:rsidRPr="00B405F9" w:rsidRDefault="00244ADA">
      <w:pPr>
        <w:rPr>
          <w:b/>
          <w:sz w:val="28"/>
          <w:szCs w:val="28"/>
        </w:rPr>
      </w:pPr>
      <w:bookmarkStart w:id="1" w:name="_Hlk115186319"/>
    </w:p>
    <w:p w14:paraId="714A203D" w14:textId="3180ED07" w:rsidR="00E43B98" w:rsidRPr="00B405F9" w:rsidRDefault="00E43B98" w:rsidP="00E43B98">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SECTION 3.  Demonstrate a self-governance structure that supports the implementation of strategic priorities for fish habitat</w:t>
      </w:r>
      <w:r w:rsidR="00257A8A" w:rsidRPr="00B405F9">
        <w:rPr>
          <w:b/>
          <w:sz w:val="28"/>
          <w:szCs w:val="28"/>
        </w:rPr>
        <w:t xml:space="preserve"> </w:t>
      </w:r>
      <w:r w:rsidR="00257A8A" w:rsidRPr="00B405F9">
        <w:rPr>
          <w:b/>
          <w:sz w:val="22"/>
          <w:szCs w:val="22"/>
        </w:rPr>
        <w:t>(ACE Act 204(c)(2)(C))</w:t>
      </w:r>
      <w:r w:rsidR="0023177C" w:rsidRPr="00B405F9">
        <w:rPr>
          <w:b/>
          <w:sz w:val="28"/>
          <w:szCs w:val="28"/>
        </w:rPr>
        <w:t>.</w:t>
      </w:r>
      <w:r w:rsidR="00FB1EAA" w:rsidRPr="00B405F9">
        <w:rPr>
          <w:b/>
          <w:sz w:val="28"/>
          <w:szCs w:val="28"/>
        </w:rPr>
        <w:t xml:space="preserve"> </w:t>
      </w:r>
      <w:r w:rsidR="00FB1EAA" w:rsidRPr="00B405F9">
        <w:rPr>
          <w:bCs/>
          <w:sz w:val="28"/>
          <w:szCs w:val="28"/>
        </w:rPr>
        <w:t>(</w:t>
      </w:r>
      <w:r w:rsidR="002C4E96" w:rsidRPr="00B405F9">
        <w:rPr>
          <w:bCs/>
          <w:sz w:val="20"/>
          <w:szCs w:val="20"/>
        </w:rPr>
        <w:t>up to 1000 words</w:t>
      </w:r>
      <w:r w:rsidR="00FB1EAA" w:rsidRPr="00B405F9">
        <w:rPr>
          <w:bCs/>
          <w:sz w:val="28"/>
          <w:szCs w:val="28"/>
        </w:rPr>
        <w:t>)</w:t>
      </w:r>
    </w:p>
    <w:p w14:paraId="28458EB2" w14:textId="77777777" w:rsidR="00BC42D8" w:rsidRPr="00B405F9" w:rsidRDefault="00BC42D8" w:rsidP="00355198">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7ABEEA9C" w14:textId="2B8BABAB" w:rsidR="0092705F" w:rsidRPr="00B405F9" w:rsidRDefault="00355198" w:rsidP="00355198">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lastRenderedPageBreak/>
        <w:t>Note:</w:t>
      </w:r>
      <w:r w:rsidRPr="00B405F9">
        <w:rPr>
          <w:bCs/>
          <w:i/>
          <w:iCs/>
          <w:sz w:val="20"/>
          <w:szCs w:val="20"/>
        </w:rPr>
        <w:t xml:space="preserve"> </w:t>
      </w:r>
      <w:r w:rsidR="0092705F" w:rsidRPr="00B405F9">
        <w:rPr>
          <w:bCs/>
          <w:i/>
          <w:iCs/>
          <w:sz w:val="20"/>
          <w:szCs w:val="20"/>
        </w:rPr>
        <w:t>Self-governance is broadly interpreted here to include governing activities conducted by the Partnership itself or activities conducted by partners in support of the Partnership (e.g., support from US Fish and Wildlife Service can be part of the governance structure).</w:t>
      </w:r>
    </w:p>
    <w:p w14:paraId="7CA2AE79" w14:textId="77777777" w:rsidR="009C02C6" w:rsidRPr="00B405F9" w:rsidRDefault="009C02C6" w:rsidP="00355198">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bookmarkEnd w:id="1"/>
    <w:p w14:paraId="12C3F118" w14:textId="209DADBD" w:rsidR="00B62DC3" w:rsidRPr="00B405F9" w:rsidRDefault="00B62DC3">
      <w:pPr>
        <w:pStyle w:val="ListParagraph"/>
        <w:numPr>
          <w:ilvl w:val="0"/>
          <w:numId w:val="15"/>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t>Describe the governance</w:t>
      </w:r>
      <w:r w:rsidR="007F3281" w:rsidRPr="00B405F9">
        <w:t xml:space="preserve"> and organizational</w:t>
      </w:r>
      <w:r w:rsidRPr="00B405F9">
        <w:t xml:space="preserve"> structure </w:t>
      </w:r>
      <w:r w:rsidR="007F3281" w:rsidRPr="00B405F9">
        <w:t xml:space="preserve">of your Partnership </w:t>
      </w:r>
      <w:r w:rsidRPr="00B405F9">
        <w:t>and the decision-making protocol</w:t>
      </w:r>
      <w:r w:rsidR="0023177C" w:rsidRPr="00B405F9">
        <w:t>(s)</w:t>
      </w:r>
      <w:r w:rsidRPr="00B405F9">
        <w:t xml:space="preserve"> (e.g.</w:t>
      </w:r>
      <w:r w:rsidR="00064CCC" w:rsidRPr="00B405F9">
        <w:t>,</w:t>
      </w:r>
      <w:r w:rsidRPr="00B405F9">
        <w:t xml:space="preserve"> consensus, majority vote).</w:t>
      </w:r>
    </w:p>
    <w:p w14:paraId="5F643DFC" w14:textId="77777777" w:rsidR="00F105AC" w:rsidRPr="00B405F9" w:rsidRDefault="00F105AC" w:rsidP="00F105AC">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9A1E5B7" w14:textId="383E711A" w:rsidR="000E6FF2" w:rsidRPr="00B405F9" w:rsidRDefault="002831C3" w:rsidP="00A2206E">
      <w:r w:rsidRPr="00B405F9">
        <w:t xml:space="preserve">The Forum </w:t>
      </w:r>
      <w:r w:rsidR="0044107F" w:rsidRPr="00B405F9">
        <w:t>operates through B</w:t>
      </w:r>
      <w:r w:rsidRPr="00B405F9">
        <w:t>ylaws</w:t>
      </w:r>
      <w:r w:rsidR="00C66EB5" w:rsidRPr="00B405F9">
        <w:t xml:space="preserve"> </w:t>
      </w:r>
      <w:r w:rsidRPr="00B405F9">
        <w:t xml:space="preserve">that define its name, purpose, geographic scope, voting membership, governance, committees and working groups, documentation of decisions and work products, and the process to amend the </w:t>
      </w:r>
      <w:r w:rsidR="0044107F" w:rsidRPr="00B405F9">
        <w:t>B</w:t>
      </w:r>
      <w:r w:rsidRPr="00B405F9">
        <w:t xml:space="preserve">ylaws. </w:t>
      </w:r>
      <w:r w:rsidR="001C5E74" w:rsidRPr="00B405F9">
        <w:t xml:space="preserve">Forum representatives may be added through the initiation or invitation of the Forum or by Forum representatives nominating an entity. Voting shall be open </w:t>
      </w:r>
      <w:r w:rsidR="00FE0F1C" w:rsidRPr="00B405F9">
        <w:t xml:space="preserve">after signing the MOU </w:t>
      </w:r>
      <w:r w:rsidR="001C5E74" w:rsidRPr="00B405F9">
        <w:t>to any member that supports the</w:t>
      </w:r>
      <w:r w:rsidR="009B2072" w:rsidRPr="00B405F9">
        <w:t xml:space="preserve"> Forum</w:t>
      </w:r>
      <w:r w:rsidR="001C5E74" w:rsidRPr="00B405F9">
        <w:t xml:space="preserve"> purpose statement</w:t>
      </w:r>
      <w:r w:rsidR="00FE0F1C" w:rsidRPr="00B405F9">
        <w:t xml:space="preserve">. </w:t>
      </w:r>
      <w:r w:rsidR="000E6FF2" w:rsidRPr="00B405F9">
        <w:t xml:space="preserve">A simple majority (i.e., more than half) of the voting membership (either the official representative or the alternate representative for each of the Forum’s signatories), present at a meeting, constitutes a quorum. If a simple majority of the quorum votes in favor of postponing voting on an item until members have had time to consult with their agencies or organization, voting on that item shall be postponed until the time the voting membership determines. </w:t>
      </w:r>
    </w:p>
    <w:p w14:paraId="386E36C4" w14:textId="77777777" w:rsidR="009B2072" w:rsidRPr="00B405F9" w:rsidRDefault="009B2072" w:rsidP="00A2206E"/>
    <w:p w14:paraId="3278873B" w14:textId="6770F732" w:rsidR="009B2072" w:rsidRPr="00B405F9" w:rsidRDefault="009B2072" w:rsidP="00A2206E">
      <w:r w:rsidRPr="00B405F9">
        <w:t xml:space="preserve">The responsibilities </w:t>
      </w:r>
      <w:r w:rsidR="002831C3" w:rsidRPr="00B405F9">
        <w:t>of</w:t>
      </w:r>
      <w:r w:rsidRPr="00B405F9">
        <w:t xml:space="preserve"> Steering Committee </w:t>
      </w:r>
      <w:r w:rsidR="002831C3" w:rsidRPr="00B405F9">
        <w:t>members listed in the Bylaws:</w:t>
      </w:r>
    </w:p>
    <w:p w14:paraId="0E8217CD" w14:textId="77777777" w:rsidR="001C5E74" w:rsidRPr="00B405F9" w:rsidRDefault="001C5E74">
      <w:pPr>
        <w:pStyle w:val="ListParagraph"/>
        <w:numPr>
          <w:ilvl w:val="0"/>
          <w:numId w:val="24"/>
        </w:numPr>
      </w:pPr>
      <w:r w:rsidRPr="00B405F9">
        <w:t xml:space="preserve">Establish the overall direction and policies for the Forum consistent with the purpose and objectives above and as defined in the Forum’s MOU. </w:t>
      </w:r>
    </w:p>
    <w:p w14:paraId="2FD7D423" w14:textId="77777777" w:rsidR="001C5E74" w:rsidRPr="00B405F9" w:rsidRDefault="001C5E74">
      <w:pPr>
        <w:pStyle w:val="ListParagraph"/>
        <w:numPr>
          <w:ilvl w:val="0"/>
          <w:numId w:val="24"/>
        </w:numPr>
      </w:pPr>
      <w:r w:rsidRPr="00B405F9">
        <w:t>Select and establish direction for the work of committees or task forces.</w:t>
      </w:r>
    </w:p>
    <w:p w14:paraId="05F21331" w14:textId="77777777" w:rsidR="001C5E74" w:rsidRPr="00B405F9" w:rsidRDefault="001C5E74">
      <w:pPr>
        <w:pStyle w:val="ListParagraph"/>
        <w:numPr>
          <w:ilvl w:val="0"/>
          <w:numId w:val="24"/>
        </w:numPr>
      </w:pPr>
      <w:r w:rsidRPr="00B405F9">
        <w:t>Approve and ensure implementation and updates of the strategic framework. Monitor activities and projects initiated as part of the strategic framework.</w:t>
      </w:r>
    </w:p>
    <w:p w14:paraId="32D6F56D" w14:textId="77777777" w:rsidR="001C5E74" w:rsidRPr="00B405F9" w:rsidRDefault="001C5E74">
      <w:pPr>
        <w:pStyle w:val="ListParagraph"/>
        <w:numPr>
          <w:ilvl w:val="0"/>
          <w:numId w:val="24"/>
        </w:numPr>
      </w:pPr>
      <w:r w:rsidRPr="00B405F9">
        <w:t>Approve and ensure implementation of an Annual Work Plan, budget (if any), and any revisions thereto.</w:t>
      </w:r>
    </w:p>
    <w:p w14:paraId="7B921A08" w14:textId="77777777" w:rsidR="001C5E74" w:rsidRPr="00B405F9" w:rsidRDefault="001C5E74">
      <w:pPr>
        <w:pStyle w:val="ListParagraph"/>
        <w:numPr>
          <w:ilvl w:val="0"/>
          <w:numId w:val="24"/>
        </w:numPr>
      </w:pPr>
      <w:r w:rsidRPr="00B405F9">
        <w:t>Offer capacity, technical assistance and funding when possible.</w:t>
      </w:r>
    </w:p>
    <w:p w14:paraId="2EFD9107" w14:textId="77777777" w:rsidR="001C5E74" w:rsidRPr="00B405F9" w:rsidRDefault="001C5E74">
      <w:pPr>
        <w:pStyle w:val="ListParagraph"/>
        <w:numPr>
          <w:ilvl w:val="0"/>
          <w:numId w:val="24"/>
        </w:numPr>
      </w:pPr>
      <w:r w:rsidRPr="00B405F9">
        <w:t>Suggest quarterly agenda items to advance the Forum’s strategic framework.</w:t>
      </w:r>
    </w:p>
    <w:p w14:paraId="50B19794" w14:textId="77777777" w:rsidR="001C5E74" w:rsidRPr="00B405F9" w:rsidRDefault="001C5E74">
      <w:pPr>
        <w:pStyle w:val="ListParagraph"/>
        <w:numPr>
          <w:ilvl w:val="0"/>
          <w:numId w:val="24"/>
        </w:numPr>
      </w:pPr>
      <w:r w:rsidRPr="00B405F9">
        <w:t>Agree to support and advance the goals and objectives of the Forum.</w:t>
      </w:r>
    </w:p>
    <w:p w14:paraId="4810E108" w14:textId="77777777" w:rsidR="001C5E74" w:rsidRPr="00B405F9" w:rsidRDefault="001C5E74">
      <w:pPr>
        <w:pStyle w:val="ListParagraph"/>
        <w:numPr>
          <w:ilvl w:val="0"/>
          <w:numId w:val="24"/>
        </w:numPr>
      </w:pPr>
      <w:r w:rsidRPr="00B405F9">
        <w:t xml:space="preserve">Provide guidance and leadership to the Forum Coordinator. </w:t>
      </w:r>
    </w:p>
    <w:p w14:paraId="4A95C8B2" w14:textId="77777777" w:rsidR="001C5E74" w:rsidRPr="00B405F9" w:rsidRDefault="001C5E74">
      <w:pPr>
        <w:pStyle w:val="ListParagraph"/>
        <w:numPr>
          <w:ilvl w:val="0"/>
          <w:numId w:val="24"/>
        </w:numPr>
      </w:pPr>
      <w:r w:rsidRPr="00B405F9">
        <w:t xml:space="preserve">Assist in coordinating and leading efforts that engage partner organizations. </w:t>
      </w:r>
    </w:p>
    <w:p w14:paraId="6F4137DE" w14:textId="77777777" w:rsidR="001C5E74" w:rsidRPr="00B405F9" w:rsidRDefault="001C5E74">
      <w:pPr>
        <w:pStyle w:val="ListParagraph"/>
        <w:numPr>
          <w:ilvl w:val="0"/>
          <w:numId w:val="24"/>
        </w:numPr>
      </w:pPr>
      <w:r w:rsidRPr="00B405F9">
        <w:t>Attend all Forum meetings/conference calls and other activities in which the Forum convenes; Forum representatives are expected to actively engage in the National Fish Habitat Partnership.</w:t>
      </w:r>
    </w:p>
    <w:p w14:paraId="4E067453" w14:textId="77777777" w:rsidR="00A2206E" w:rsidRPr="00B405F9" w:rsidRDefault="00A2206E" w:rsidP="00A2206E">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319F5A76" w14:textId="5DB899FA" w:rsidR="00385C64" w:rsidRPr="00B405F9" w:rsidRDefault="00B62DC3">
      <w:pPr>
        <w:pStyle w:val="ListParagraph"/>
        <w:numPr>
          <w:ilvl w:val="0"/>
          <w:numId w:val="15"/>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t xml:space="preserve">Describe how </w:t>
      </w:r>
      <w:r w:rsidR="006858B8" w:rsidRPr="00B405F9">
        <w:rPr>
          <w:bCs/>
        </w:rPr>
        <w:t>your</w:t>
      </w:r>
      <w:r w:rsidR="005C4319" w:rsidRPr="00B405F9">
        <w:t xml:space="preserve"> </w:t>
      </w:r>
      <w:r w:rsidRPr="00B405F9">
        <w:t xml:space="preserve">Partnership </w:t>
      </w:r>
      <w:r w:rsidR="005C4319" w:rsidRPr="00B405F9">
        <w:t xml:space="preserve">conducts fiscal administration including </w:t>
      </w:r>
      <w:r w:rsidR="00385C64" w:rsidRPr="00B405F9">
        <w:t>your ability to accept, manage, track, disburse, and report on</w:t>
      </w:r>
      <w:r w:rsidR="005C4319" w:rsidRPr="00B405F9">
        <w:t xml:space="preserve"> </w:t>
      </w:r>
      <w:r w:rsidR="00385C64" w:rsidRPr="00B405F9">
        <w:t>federal</w:t>
      </w:r>
      <w:r w:rsidR="00996561" w:rsidRPr="00B405F9">
        <w:t xml:space="preserve"> and state</w:t>
      </w:r>
      <w:r w:rsidR="00385C64" w:rsidRPr="00B405F9">
        <w:t xml:space="preserve"> </w:t>
      </w:r>
      <w:r w:rsidR="005C4319" w:rsidRPr="00B405F9">
        <w:t>grant income</w:t>
      </w:r>
      <w:r w:rsidR="00385C64" w:rsidRPr="00B405F9">
        <w:t>.</w:t>
      </w:r>
    </w:p>
    <w:p w14:paraId="251CE832" w14:textId="77777777" w:rsidR="00A2206E" w:rsidRPr="00B405F9" w:rsidRDefault="00A2206E" w:rsidP="00A2206E">
      <w:pPr>
        <w:pStyle w:val="ListParagraph"/>
        <w:rPr>
          <w:bCs/>
        </w:rPr>
      </w:pPr>
    </w:p>
    <w:p w14:paraId="1CF9824B" w14:textId="73D8C85D" w:rsidR="00B9206F" w:rsidRPr="00B405F9" w:rsidRDefault="00B9206F" w:rsidP="00B9206F">
      <w:pPr>
        <w:rPr>
          <w:w w:val="105"/>
        </w:rPr>
      </w:pPr>
      <w:r w:rsidRPr="00B405F9">
        <w:t>The Forum’s fiscal agent is the Pacific States Marine Fisheries Commission (PSMFC). The PSMFC manages our NFHP funding and our contract wi</w:t>
      </w:r>
      <w:r w:rsidR="00A649F4" w:rsidRPr="00B405F9">
        <w:t>th the Forums c</w:t>
      </w:r>
      <w:r w:rsidRPr="00B405F9">
        <w:t>oordinator. In addition, PSMFC manag</w:t>
      </w:r>
      <w:r w:rsidR="00A649F4" w:rsidRPr="00B405F9">
        <w:t xml:space="preserve">es the awarding and contracting process for projects which receive form funding through the RFP. </w:t>
      </w:r>
      <w:r w:rsidRPr="00B405F9">
        <w:t xml:space="preserve">PSMFC follows established </w:t>
      </w:r>
      <w:r w:rsidRPr="00B405F9">
        <w:rPr>
          <w:spacing w:val="1"/>
          <w:shd w:val="clear" w:color="auto" w:fill="FFFFFF"/>
        </w:rPr>
        <w:t xml:space="preserve">generally accepted </w:t>
      </w:r>
      <w:r w:rsidRPr="00B405F9">
        <w:rPr>
          <w:spacing w:val="1"/>
          <w:shd w:val="clear" w:color="auto" w:fill="FFFFFF"/>
        </w:rPr>
        <w:lastRenderedPageBreak/>
        <w:t>accounting principles (GAAP)</w:t>
      </w:r>
      <w:r w:rsidRPr="00B405F9">
        <w:t xml:space="preserve">, tracking all project funding separately and providing regular programmatic and fiscal reporting for NFHP funding. All needed contracting is completed through PSMFC as well. PSMFC has a contracting department with extensive experience complying with federal and state funding requirements. PSMFC maintains a set of fiscal and personnel policies and procedures which are regularly reviewed and updated for compliance with federal requirements. All personnel must abide by those policies and procedures when performing their daily tasks. </w:t>
      </w:r>
      <w:r w:rsidR="00A649F4" w:rsidRPr="00B405F9">
        <w:rPr>
          <w:w w:val="105"/>
        </w:rPr>
        <w:t>For projects proposed</w:t>
      </w:r>
      <w:r w:rsidR="00234BF2" w:rsidRPr="00B405F9">
        <w:rPr>
          <w:w w:val="105"/>
        </w:rPr>
        <w:t xml:space="preserve"> and led</w:t>
      </w:r>
      <w:r w:rsidR="00A649F4" w:rsidRPr="00B405F9">
        <w:rPr>
          <w:w w:val="105"/>
        </w:rPr>
        <w:t xml:space="preserve"> by the USFWS, the service manages the awarding, sub-awarding and contracting process, instead of PSMFC. </w:t>
      </w:r>
    </w:p>
    <w:p w14:paraId="160DA919" w14:textId="77777777" w:rsidR="00A2206E" w:rsidRPr="00B405F9" w:rsidRDefault="00A2206E" w:rsidP="00A2206E">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F03A374" w14:textId="3028B80A" w:rsidR="00C74112" w:rsidRPr="00B405F9" w:rsidRDefault="00C74112">
      <w:pPr>
        <w:pStyle w:val="ListParagraph"/>
        <w:numPr>
          <w:ilvl w:val="0"/>
          <w:numId w:val="15"/>
        </w:numPr>
        <w:rPr>
          <w:bCs/>
        </w:rPr>
      </w:pPr>
      <w:r w:rsidRPr="00B405F9">
        <w:rPr>
          <w:bCs/>
        </w:rPr>
        <w:t xml:space="preserve">How does </w:t>
      </w:r>
      <w:r w:rsidR="006858B8" w:rsidRPr="00B405F9">
        <w:rPr>
          <w:bCs/>
        </w:rPr>
        <w:t>your</w:t>
      </w:r>
      <w:r w:rsidRPr="00B405F9">
        <w:rPr>
          <w:bCs/>
        </w:rPr>
        <w:t xml:space="preserve"> Partnership governance structure promote joint strategic planning</w:t>
      </w:r>
      <w:r w:rsidR="00246FC4" w:rsidRPr="00B405F9">
        <w:rPr>
          <w:bCs/>
        </w:rPr>
        <w:t>,</w:t>
      </w:r>
      <w:r w:rsidR="00246FC4" w:rsidRPr="00B405F9">
        <w:t xml:space="preserve"> establishment of Partnership priorities, project selection, </w:t>
      </w:r>
      <w:r w:rsidRPr="00B405F9">
        <w:rPr>
          <w:bCs/>
        </w:rPr>
        <w:t>and decision-making among partners</w:t>
      </w:r>
      <w:r w:rsidR="007F3281" w:rsidRPr="00B405F9">
        <w:rPr>
          <w:bCs/>
        </w:rPr>
        <w:t xml:space="preserve"> or, if applicable, other Partnerships</w:t>
      </w:r>
      <w:r w:rsidRPr="00B405F9">
        <w:rPr>
          <w:bCs/>
        </w:rPr>
        <w:t xml:space="preserve">?  </w:t>
      </w:r>
    </w:p>
    <w:p w14:paraId="4CB1BF22" w14:textId="77777777" w:rsidR="000E6FF2" w:rsidRPr="00B405F9" w:rsidRDefault="000E6FF2" w:rsidP="000E6FF2">
      <w:pPr>
        <w:pStyle w:val="ListParagraph"/>
        <w:rPr>
          <w:bCs/>
        </w:rPr>
      </w:pPr>
    </w:p>
    <w:p w14:paraId="6B57B301" w14:textId="77777777" w:rsidR="00C66EB5" w:rsidRPr="00B405F9" w:rsidRDefault="00FE0F1C" w:rsidP="002957C0">
      <w:r w:rsidRPr="00B405F9">
        <w:t xml:space="preserve">As a volunteer collaborative entity, the Forum must utilize joint strategic planning in partnership operations and investments </w:t>
      </w:r>
      <w:r w:rsidR="00BF7D9F" w:rsidRPr="00B405F9">
        <w:t xml:space="preserve">to utilize the expertise of the Forums member organizations. The history of the Forum illustrates </w:t>
      </w:r>
      <w:r w:rsidR="00BF1530" w:rsidRPr="00B405F9">
        <w:t>its</w:t>
      </w:r>
      <w:r w:rsidR="00BF7D9F" w:rsidRPr="00B405F9">
        <w:t xml:space="preserve"> collaborative operation. </w:t>
      </w:r>
      <w:r w:rsidR="00031DE0" w:rsidRPr="00B405F9">
        <w:t xml:space="preserve">In October 1999, the California Resources Agency (CNRA) established the eight-point California Coastal Salmon and Watersheds Program, which included an objective to coordinate fish passage activities in California. To accomplish this objective, the CNRA convened a group of interested state, local, and federal agencies, fisheries conservation groups, researchers, restoration contractors, and others to discuss ways to improve fish passage at man-made barriers. The success of this coordination led to the establishment of the California Fish Passage Forum, of which many agencies and organizations are members. These agencies and organizations </w:t>
      </w:r>
      <w:r w:rsidR="004668FB" w:rsidRPr="00B405F9">
        <w:t xml:space="preserve">are defined as members while the Forum defines partners as project practitioners. </w:t>
      </w:r>
    </w:p>
    <w:p w14:paraId="74FA97BB" w14:textId="77777777" w:rsidR="00C66EB5" w:rsidRPr="00B405F9" w:rsidRDefault="00C66EB5" w:rsidP="002957C0"/>
    <w:p w14:paraId="76C81F17" w14:textId="6C8421D3" w:rsidR="002957C0" w:rsidRPr="00B405F9" w:rsidRDefault="004668FB" w:rsidP="002957C0">
      <w:r w:rsidRPr="00B405F9">
        <w:t xml:space="preserve">Partnership priorities, project selection, </w:t>
      </w:r>
      <w:r w:rsidRPr="00B405F9">
        <w:rPr>
          <w:bCs/>
        </w:rPr>
        <w:t xml:space="preserve">and decision-making is collaboratively </w:t>
      </w:r>
      <w:r w:rsidR="0044107F" w:rsidRPr="00B405F9">
        <w:rPr>
          <w:bCs/>
        </w:rPr>
        <w:t xml:space="preserve">accomplished by steering committee members and fish passage experts invited to collaborate on specific Forum tasks. </w:t>
      </w:r>
      <w:r w:rsidR="0044107F" w:rsidRPr="00B405F9">
        <w:t xml:space="preserve">The governance committee and science and committee meet monthly, while the policy and permitting committee and education and outreach committee meet quarterly or more depending on levels of activity. The Forum employs a stepwise approach to most major decisions, including approval of funding application development and proposal ranking, strategic plans, committee workplans, project prospectuses, and Forum membership. The Forum has an established planning process which engages committees effectively </w:t>
      </w:r>
      <w:r w:rsidR="002957C0" w:rsidRPr="00B405F9">
        <w:t xml:space="preserve">during regular </w:t>
      </w:r>
      <w:r w:rsidR="00234BF2" w:rsidRPr="00B405F9">
        <w:t>meetings and</w:t>
      </w:r>
      <w:r w:rsidR="008F5C2B" w:rsidRPr="00B405F9">
        <w:t xml:space="preserve"> uses action items from prior meetings to structure progress and accountability toward committee goals.</w:t>
      </w:r>
      <w:r w:rsidR="00234BF2" w:rsidRPr="00B405F9">
        <w:t xml:space="preserve"> </w:t>
      </w:r>
    </w:p>
    <w:p w14:paraId="12BA2297" w14:textId="77777777" w:rsidR="00234BF2" w:rsidRPr="00B405F9" w:rsidRDefault="00234BF2" w:rsidP="002957C0"/>
    <w:p w14:paraId="6B7E7634" w14:textId="562ADD45" w:rsidR="00B62DC3" w:rsidRPr="00B405F9" w:rsidRDefault="00ED072C">
      <w:pPr>
        <w:pStyle w:val="ListParagraph"/>
        <w:numPr>
          <w:ilvl w:val="0"/>
          <w:numId w:val="15"/>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t xml:space="preserve">Provide copies of </w:t>
      </w:r>
      <w:r w:rsidR="006858B8" w:rsidRPr="00B405F9">
        <w:t xml:space="preserve">your Partnership’s </w:t>
      </w:r>
      <w:r w:rsidRPr="00B405F9">
        <w:t>governance documents (</w:t>
      </w:r>
      <w:r w:rsidR="0023177C" w:rsidRPr="00B405F9">
        <w:t>e.g.,</w:t>
      </w:r>
      <w:r w:rsidRPr="00B405F9">
        <w:t xml:space="preserve"> charter, memorandum of understanding, other).</w:t>
      </w:r>
      <w:r w:rsidR="007735A7" w:rsidRPr="00B405F9">
        <w:t xml:space="preserve">  </w:t>
      </w:r>
      <w:r w:rsidRPr="00B405F9">
        <w:t xml:space="preserve">  </w:t>
      </w:r>
      <w:r w:rsidR="00064CCC" w:rsidRPr="00B405F9">
        <w:t xml:space="preserve"> </w:t>
      </w:r>
    </w:p>
    <w:p w14:paraId="5289C831" w14:textId="77777777" w:rsidR="00A2206E" w:rsidRPr="00B405F9" w:rsidRDefault="00A2206E" w:rsidP="00A2206E">
      <w:pPr>
        <w:pStyle w:val="ListParagraph"/>
        <w:rPr>
          <w:bCs/>
        </w:rPr>
      </w:pPr>
    </w:p>
    <w:p w14:paraId="73DEACC2" w14:textId="419DFFDA" w:rsidR="0044107F" w:rsidRPr="00B405F9" w:rsidRDefault="0044107F" w:rsidP="0044107F">
      <w:pPr>
        <w:rPr>
          <w:bCs/>
        </w:rPr>
      </w:pPr>
      <w:r w:rsidRPr="00B405F9">
        <w:rPr>
          <w:bCs/>
        </w:rPr>
        <w:t xml:space="preserve">The Forum Strategic Framework is a comprehensive document which contains multiple foundational and governance documents. </w:t>
      </w:r>
    </w:p>
    <w:p w14:paraId="309ADF4F" w14:textId="1122CC96" w:rsidR="005956B9" w:rsidRPr="00B405F9" w:rsidRDefault="005956B9" w:rsidP="0044107F">
      <w:pPr>
        <w:rPr>
          <w:bCs/>
        </w:rPr>
      </w:pPr>
      <w:hyperlink r:id="rId12" w:history="1">
        <w:r w:rsidRPr="00B405F9">
          <w:rPr>
            <w:rStyle w:val="Hyperlink"/>
            <w:bCs/>
            <w:color w:val="auto"/>
          </w:rPr>
          <w:t>Link to 2023-2028 Strategic Framework</w:t>
        </w:r>
      </w:hyperlink>
    </w:p>
    <w:p w14:paraId="54678119" w14:textId="77777777" w:rsidR="005956B9" w:rsidRPr="00B405F9" w:rsidRDefault="005956B9" w:rsidP="0044107F">
      <w:pPr>
        <w:rPr>
          <w:bCs/>
        </w:rPr>
      </w:pPr>
    </w:p>
    <w:p w14:paraId="570FF612" w14:textId="00C7E836" w:rsidR="005956B9" w:rsidRPr="00B405F9" w:rsidRDefault="005956B9" w:rsidP="0044107F">
      <w:pPr>
        <w:rPr>
          <w:bCs/>
        </w:rPr>
      </w:pPr>
      <w:hyperlink r:id="rId13" w:history="1">
        <w:r w:rsidRPr="00B405F9">
          <w:rPr>
            <w:rStyle w:val="Hyperlink"/>
            <w:bCs/>
            <w:color w:val="auto"/>
          </w:rPr>
          <w:t xml:space="preserve">Web location of </w:t>
        </w:r>
        <w:r w:rsidRPr="00B405F9">
          <w:rPr>
            <w:rStyle w:val="Hyperlink"/>
            <w:bCs/>
            <w:color w:val="auto"/>
          </w:rPr>
          <w:t>2023-2028 Strategic Framework</w:t>
        </w:r>
      </w:hyperlink>
    </w:p>
    <w:p w14:paraId="32E14D42" w14:textId="77777777" w:rsidR="00D74FAB" w:rsidRPr="00B405F9" w:rsidRDefault="00D74FAB"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tbl>
      <w:tblPr>
        <w:tblStyle w:val="TableGrid"/>
        <w:tblW w:w="0" w:type="auto"/>
        <w:tblLook w:val="04A0" w:firstRow="1" w:lastRow="0" w:firstColumn="1" w:lastColumn="0" w:noHBand="0" w:noVBand="1"/>
      </w:tblPr>
      <w:tblGrid>
        <w:gridCol w:w="7105"/>
        <w:gridCol w:w="1525"/>
      </w:tblGrid>
      <w:tr w:rsidR="00B405F9" w:rsidRPr="00B405F9" w14:paraId="5DD57D0F" w14:textId="77777777" w:rsidTr="008E4772">
        <w:tc>
          <w:tcPr>
            <w:tcW w:w="7105" w:type="dxa"/>
          </w:tcPr>
          <w:p w14:paraId="6EE8FD76" w14:textId="2ABE4156" w:rsidR="00D74FAB" w:rsidRPr="00B405F9" w:rsidRDefault="008E4772"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California Fish Passage Forum Strategic Plan</w:t>
            </w:r>
          </w:p>
        </w:tc>
        <w:tc>
          <w:tcPr>
            <w:tcW w:w="1525" w:type="dxa"/>
          </w:tcPr>
          <w:p w14:paraId="7B50979E" w14:textId="6434BD3C" w:rsidR="00D74FAB" w:rsidRPr="00B405F9" w:rsidRDefault="008E4772"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Page 1-21</w:t>
            </w:r>
          </w:p>
        </w:tc>
      </w:tr>
      <w:tr w:rsidR="00B405F9" w:rsidRPr="00B405F9" w14:paraId="3F5D6146" w14:textId="77777777" w:rsidTr="008E4772">
        <w:tc>
          <w:tcPr>
            <w:tcW w:w="7105" w:type="dxa"/>
          </w:tcPr>
          <w:p w14:paraId="622BA19B" w14:textId="3E274557"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Appendix I – Links to California State Wildlife Action Plan and Steelhead Restoration and Management Plan for California</w:t>
            </w:r>
          </w:p>
        </w:tc>
        <w:tc>
          <w:tcPr>
            <w:tcW w:w="1525" w:type="dxa"/>
          </w:tcPr>
          <w:p w14:paraId="3EE3AC7F" w14:textId="2B4104A3"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Pages </w:t>
            </w:r>
            <w:r w:rsidRPr="00B405F9">
              <w:rPr>
                <w:bCs/>
              </w:rPr>
              <w:t>21-23</w:t>
            </w:r>
          </w:p>
        </w:tc>
      </w:tr>
      <w:tr w:rsidR="00B405F9" w:rsidRPr="00B405F9" w14:paraId="42972A7B" w14:textId="77777777" w:rsidTr="008E4772">
        <w:tc>
          <w:tcPr>
            <w:tcW w:w="7105" w:type="dxa"/>
          </w:tcPr>
          <w:p w14:paraId="7C698BCC" w14:textId="716D5F9D"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Appendix II- California Fish Passage Forum Bylaw</w:t>
            </w:r>
          </w:p>
        </w:tc>
        <w:tc>
          <w:tcPr>
            <w:tcW w:w="1525" w:type="dxa"/>
          </w:tcPr>
          <w:p w14:paraId="78251B59" w14:textId="3ACFDC69"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Pages </w:t>
            </w:r>
            <w:r w:rsidRPr="00B405F9">
              <w:rPr>
                <w:bCs/>
              </w:rPr>
              <w:t>23-29</w:t>
            </w:r>
            <w:r w:rsidRPr="00B405F9">
              <w:rPr>
                <w:bCs/>
              </w:rPr>
              <w:t xml:space="preserve"> </w:t>
            </w:r>
          </w:p>
        </w:tc>
      </w:tr>
      <w:tr w:rsidR="00B405F9" w:rsidRPr="00B405F9" w14:paraId="5C52168C" w14:textId="77777777" w:rsidTr="008E4772">
        <w:tc>
          <w:tcPr>
            <w:tcW w:w="7105" w:type="dxa"/>
          </w:tcPr>
          <w:p w14:paraId="3C4581FB" w14:textId="7AFB48C9" w:rsidR="008E4772" w:rsidRPr="00B405F9" w:rsidRDefault="008E4772" w:rsidP="008E4772">
            <w:pPr>
              <w:rPr>
                <w:bCs/>
              </w:rPr>
            </w:pPr>
            <w:r w:rsidRPr="00B405F9">
              <w:rPr>
                <w:bCs/>
              </w:rPr>
              <w:t>Appendix III – Forum Memorandum of Understanding</w:t>
            </w:r>
          </w:p>
        </w:tc>
        <w:tc>
          <w:tcPr>
            <w:tcW w:w="1525" w:type="dxa"/>
          </w:tcPr>
          <w:p w14:paraId="51985718" w14:textId="411DFDF7"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Pages </w:t>
            </w:r>
            <w:r w:rsidRPr="00B405F9">
              <w:rPr>
                <w:bCs/>
              </w:rPr>
              <w:t>29-43</w:t>
            </w:r>
            <w:r w:rsidRPr="00B405F9">
              <w:rPr>
                <w:bCs/>
              </w:rPr>
              <w:t xml:space="preserve"> </w:t>
            </w:r>
          </w:p>
        </w:tc>
      </w:tr>
      <w:tr w:rsidR="00B405F9" w:rsidRPr="00B405F9" w14:paraId="2B01CFBA" w14:textId="77777777" w:rsidTr="008E4772">
        <w:tc>
          <w:tcPr>
            <w:tcW w:w="7105" w:type="dxa"/>
          </w:tcPr>
          <w:p w14:paraId="5437E91A" w14:textId="15243DEF"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Forum Background Information</w:t>
            </w:r>
          </w:p>
        </w:tc>
        <w:tc>
          <w:tcPr>
            <w:tcW w:w="1525" w:type="dxa"/>
          </w:tcPr>
          <w:p w14:paraId="7FF66807" w14:textId="0FC387FC" w:rsidR="008E4772" w:rsidRPr="00B405F9" w:rsidRDefault="008E4772" w:rsidP="008E477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Pages </w:t>
            </w:r>
            <w:r w:rsidRPr="00B405F9">
              <w:rPr>
                <w:bCs/>
              </w:rPr>
              <w:t>43-52</w:t>
            </w:r>
            <w:r w:rsidRPr="00B405F9">
              <w:rPr>
                <w:bCs/>
              </w:rPr>
              <w:t xml:space="preserve"> </w:t>
            </w:r>
          </w:p>
        </w:tc>
      </w:tr>
    </w:tbl>
    <w:p w14:paraId="6D5512D1" w14:textId="77777777" w:rsidR="00D74FAB" w:rsidRPr="00B405F9" w:rsidRDefault="00D74FAB"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1F421435" w14:textId="77777777" w:rsidR="00D74FAB" w:rsidRPr="00B405F9" w:rsidRDefault="00D74FAB" w:rsidP="0027453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14:paraId="6811150A" w14:textId="76EE6AA4" w:rsidR="00890180" w:rsidRPr="00B405F9" w:rsidRDefault="00890180"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 xml:space="preserve">SECTION 4.  Demonstrate </w:t>
      </w:r>
      <w:r w:rsidR="006858B8" w:rsidRPr="00B405F9">
        <w:rPr>
          <w:b/>
          <w:sz w:val="28"/>
          <w:szCs w:val="28"/>
        </w:rPr>
        <w:t>your</w:t>
      </w:r>
      <w:r w:rsidRPr="00B405F9">
        <w:rPr>
          <w:b/>
          <w:sz w:val="28"/>
          <w:szCs w:val="28"/>
        </w:rPr>
        <w:t xml:space="preserve"> </w:t>
      </w:r>
      <w:r w:rsidR="006858B8" w:rsidRPr="00B405F9">
        <w:rPr>
          <w:b/>
          <w:sz w:val="28"/>
          <w:szCs w:val="28"/>
        </w:rPr>
        <w:t xml:space="preserve">Partnership’s </w:t>
      </w:r>
      <w:r w:rsidRPr="00B405F9">
        <w:rPr>
          <w:b/>
          <w:sz w:val="28"/>
          <w:szCs w:val="28"/>
        </w:rPr>
        <w:t>ability</w:t>
      </w:r>
      <w:r w:rsidR="00C4104D" w:rsidRPr="00B405F9">
        <w:rPr>
          <w:b/>
          <w:sz w:val="28"/>
          <w:szCs w:val="28"/>
        </w:rPr>
        <w:t xml:space="preserve"> to develop local and regional relationships with a broad range of entities to further strategic priorities for fish and fish habitat</w:t>
      </w:r>
      <w:r w:rsidR="00A3702A" w:rsidRPr="00B405F9">
        <w:rPr>
          <w:b/>
          <w:sz w:val="28"/>
          <w:szCs w:val="28"/>
        </w:rPr>
        <w:t xml:space="preserve"> </w:t>
      </w:r>
      <w:r w:rsidR="00A3702A" w:rsidRPr="00B405F9">
        <w:rPr>
          <w:b/>
          <w:sz w:val="22"/>
          <w:szCs w:val="22"/>
        </w:rPr>
        <w:t>(ACE Act 204(c)(2)(D))</w:t>
      </w:r>
      <w:r w:rsidR="0023177C" w:rsidRPr="00B405F9">
        <w:rPr>
          <w:b/>
          <w:sz w:val="28"/>
          <w:szCs w:val="28"/>
        </w:rPr>
        <w:t>.</w:t>
      </w:r>
      <w:r w:rsidR="00FB1EAA" w:rsidRPr="00B405F9">
        <w:rPr>
          <w:b/>
          <w:sz w:val="28"/>
          <w:szCs w:val="28"/>
        </w:rPr>
        <w:t xml:space="preserve"> </w:t>
      </w:r>
      <w:r w:rsidR="00FB1EAA" w:rsidRPr="00B405F9">
        <w:rPr>
          <w:bCs/>
          <w:sz w:val="28"/>
          <w:szCs w:val="28"/>
        </w:rPr>
        <w:t>(</w:t>
      </w:r>
      <w:r w:rsidR="002C4E96" w:rsidRPr="00B405F9">
        <w:rPr>
          <w:bCs/>
          <w:sz w:val="20"/>
          <w:szCs w:val="20"/>
        </w:rPr>
        <w:t>up to 1000 words</w:t>
      </w:r>
      <w:r w:rsidR="00FB1EAA" w:rsidRPr="00B405F9">
        <w:rPr>
          <w:bCs/>
          <w:sz w:val="28"/>
          <w:szCs w:val="28"/>
        </w:rPr>
        <w:t>)</w:t>
      </w:r>
    </w:p>
    <w:p w14:paraId="489A031C" w14:textId="77777777" w:rsidR="00BC42D8" w:rsidRPr="00B405F9" w:rsidRDefault="00BC42D8"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5538BBAA" w14:textId="34971F21" w:rsidR="0007101B" w:rsidRPr="00B405F9" w:rsidRDefault="00575692"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t>Note</w:t>
      </w:r>
      <w:r w:rsidRPr="00B405F9">
        <w:rPr>
          <w:bCs/>
          <w:i/>
          <w:iCs/>
          <w:sz w:val="20"/>
          <w:szCs w:val="20"/>
        </w:rPr>
        <w:t>: Entities and partners are terms used interchangeably throughout this application</w:t>
      </w:r>
      <w:r w:rsidR="00E30231" w:rsidRPr="00B405F9">
        <w:rPr>
          <w:bCs/>
          <w:i/>
          <w:iCs/>
          <w:sz w:val="20"/>
          <w:szCs w:val="20"/>
        </w:rPr>
        <w:t xml:space="preserve"> and refer to </w:t>
      </w:r>
      <w:r w:rsidR="00CA50F5" w:rsidRPr="00B405F9">
        <w:rPr>
          <w:bCs/>
          <w:i/>
          <w:iCs/>
          <w:sz w:val="20"/>
          <w:szCs w:val="20"/>
        </w:rPr>
        <w:t xml:space="preserve">the collection of </w:t>
      </w:r>
      <w:r w:rsidR="00E30231" w:rsidRPr="00B405F9">
        <w:rPr>
          <w:bCs/>
          <w:i/>
          <w:iCs/>
          <w:sz w:val="20"/>
          <w:szCs w:val="20"/>
        </w:rPr>
        <w:t>agencies, organizations,</w:t>
      </w:r>
      <w:r w:rsidR="00CA50F5" w:rsidRPr="00B405F9">
        <w:rPr>
          <w:bCs/>
          <w:i/>
          <w:iCs/>
          <w:sz w:val="20"/>
          <w:szCs w:val="20"/>
        </w:rPr>
        <w:t xml:space="preserve"> municipalities, individuals, </w:t>
      </w:r>
      <w:r w:rsidR="002F4624" w:rsidRPr="00B405F9">
        <w:rPr>
          <w:bCs/>
          <w:i/>
          <w:iCs/>
          <w:sz w:val="20"/>
          <w:szCs w:val="20"/>
        </w:rPr>
        <w:t>governments</w:t>
      </w:r>
      <w:r w:rsidR="00CA50F5" w:rsidRPr="00B405F9">
        <w:rPr>
          <w:bCs/>
          <w:i/>
          <w:iCs/>
          <w:sz w:val="20"/>
          <w:szCs w:val="20"/>
        </w:rPr>
        <w:t>, etc. that support and work with a Partnership.</w:t>
      </w:r>
      <w:r w:rsidR="00E30231" w:rsidRPr="00B405F9">
        <w:rPr>
          <w:bCs/>
          <w:i/>
          <w:iCs/>
          <w:sz w:val="20"/>
          <w:szCs w:val="20"/>
        </w:rPr>
        <w:t xml:space="preserve"> </w:t>
      </w:r>
      <w:r w:rsidR="0007101B" w:rsidRPr="00B405F9">
        <w:rPr>
          <w:bCs/>
          <w:i/>
          <w:iCs/>
          <w:sz w:val="20"/>
          <w:szCs w:val="20"/>
        </w:rPr>
        <w:t>We understand you may have many different partners and providing an exhaustive summary of those entities may be outside the scope this Section.  Please focus on “key” partners that demonstrate the breadth and depth of your Partnership’s local and regional relationships.</w:t>
      </w:r>
    </w:p>
    <w:p w14:paraId="2180B401" w14:textId="77777777" w:rsidR="002C315C" w:rsidRPr="00B405F9" w:rsidRDefault="002C315C"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p>
    <w:p w14:paraId="5704E6B1" w14:textId="0CB03B5D" w:rsidR="00C016DD" w:rsidRPr="00B405F9" w:rsidRDefault="00C016DD">
      <w:pPr>
        <w:widowControl w:val="0"/>
        <w:numPr>
          <w:ilvl w:val="0"/>
          <w:numId w:val="2"/>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 xml:space="preserve">Describe </w:t>
      </w:r>
      <w:r w:rsidR="006858B8" w:rsidRPr="00B405F9">
        <w:rPr>
          <w:bCs/>
        </w:rPr>
        <w:t>your</w:t>
      </w:r>
      <w:r w:rsidRPr="00B405F9">
        <w:t xml:space="preserve"> Partnership</w:t>
      </w:r>
      <w:r w:rsidR="00177CFF" w:rsidRPr="00B405F9">
        <w:t>’s</w:t>
      </w:r>
      <w:r w:rsidRPr="00B405F9">
        <w:t xml:space="preserve"> </w:t>
      </w:r>
      <w:r w:rsidR="00177CFF" w:rsidRPr="00B405F9">
        <w:t>engagement</w:t>
      </w:r>
      <w:r w:rsidR="005B48EA" w:rsidRPr="00B405F9">
        <w:t xml:space="preserve"> </w:t>
      </w:r>
      <w:r w:rsidR="00C92B68" w:rsidRPr="00B405F9">
        <w:t>with partners on</w:t>
      </w:r>
      <w:r w:rsidRPr="00B405F9">
        <w:t xml:space="preserve"> fish and fish habitat priorities and projects </w:t>
      </w:r>
      <w:r w:rsidR="00177CFF" w:rsidRPr="00B405F9">
        <w:t>within your region</w:t>
      </w:r>
      <w:r w:rsidR="00C92B68" w:rsidRPr="00B405F9">
        <w:t xml:space="preserve">, especially touching on state and federal resource agencies, tribal entities, local communities, landowners, </w:t>
      </w:r>
      <w:r w:rsidR="0007101B" w:rsidRPr="00B405F9">
        <w:t>or</w:t>
      </w:r>
      <w:r w:rsidR="00C92B68" w:rsidRPr="00B405F9">
        <w:t xml:space="preserve"> private organizations</w:t>
      </w:r>
      <w:r w:rsidRPr="00B405F9">
        <w:t xml:space="preserve">. </w:t>
      </w:r>
    </w:p>
    <w:p w14:paraId="5FE64AA1" w14:textId="77777777" w:rsidR="00513811" w:rsidRPr="00B405F9" w:rsidRDefault="00513811" w:rsidP="00513811">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pPr>
    </w:p>
    <w:p w14:paraId="19B0D000" w14:textId="171891DD" w:rsidR="00B04681" w:rsidRPr="00B405F9" w:rsidRDefault="00513811" w:rsidP="00513811">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 xml:space="preserve">The California Fish Passage Forum defines partners </w:t>
      </w:r>
      <w:r w:rsidR="00CC2B92" w:rsidRPr="00B405F9">
        <w:t xml:space="preserve">as </w:t>
      </w:r>
      <w:r w:rsidR="00D402D2" w:rsidRPr="00B405F9">
        <w:t>organizations instrumental to implementing fish passage projects and assessments</w:t>
      </w:r>
      <w:r w:rsidR="00DC6C98" w:rsidRPr="00B405F9">
        <w:t xml:space="preserve">, including </w:t>
      </w:r>
      <w:r w:rsidR="00CC2B92" w:rsidRPr="00B405F9">
        <w:t xml:space="preserve">federal and state agencies, nonprofits, regional conservation districts, consultants, </w:t>
      </w:r>
      <w:r w:rsidR="00B04681" w:rsidRPr="00B405F9">
        <w:t>engineering,</w:t>
      </w:r>
      <w:r w:rsidR="00CC2B92" w:rsidRPr="00B405F9">
        <w:t xml:space="preserve"> and construction firms. </w:t>
      </w:r>
      <w:r w:rsidR="00BA633C" w:rsidRPr="00B405F9">
        <w:t>Since 2012, the Forum has worked with 11 partner organizations acting as</w:t>
      </w:r>
      <w:r w:rsidR="00AA5DF2" w:rsidRPr="00B405F9">
        <w:t xml:space="preserve"> </w:t>
      </w:r>
      <w:r w:rsidR="00DC6C98" w:rsidRPr="00B405F9">
        <w:t xml:space="preserve">signatory </w:t>
      </w:r>
      <w:r w:rsidR="00BA633C" w:rsidRPr="00B405F9">
        <w:t>members</w:t>
      </w:r>
      <w:r w:rsidR="00AA5DF2" w:rsidRPr="00B405F9">
        <w:t>,</w:t>
      </w:r>
      <w:r w:rsidR="00935781" w:rsidRPr="00B405F9">
        <w:t xml:space="preserve"> </w:t>
      </w:r>
      <w:r w:rsidR="00BA633C" w:rsidRPr="00B405F9">
        <w:t>with commitments outline</w:t>
      </w:r>
      <w:r w:rsidR="00DC6C98" w:rsidRPr="00B405F9">
        <w:t>d</w:t>
      </w:r>
      <w:r w:rsidR="00BA633C" w:rsidRPr="00B405F9">
        <w:t xml:space="preserve"> in the MOU. In that time, the Forum </w:t>
      </w:r>
      <w:r w:rsidR="00AA5DF2" w:rsidRPr="00B405F9">
        <w:t xml:space="preserve">has </w:t>
      </w:r>
      <w:r w:rsidR="00BA633C" w:rsidRPr="00B405F9">
        <w:t>also worked with restoration practitioners across the state, focusing on the primary regions listed in the California State Wildlife Action Plan</w:t>
      </w:r>
      <w:r w:rsidR="00DC6C98" w:rsidRPr="00B405F9">
        <w:t xml:space="preserve">. </w:t>
      </w:r>
      <w:r w:rsidR="00BA633C" w:rsidRPr="00B405F9">
        <w:t xml:space="preserve">The Forum utilizes its member networks to advertise its services to reach </w:t>
      </w:r>
      <w:r w:rsidR="00E95E1F" w:rsidRPr="00B405F9">
        <w:t>the</w:t>
      </w:r>
      <w:r w:rsidR="00BA633C" w:rsidRPr="00B405F9">
        <w:t xml:space="preserve"> wide number of entities required to remove any fish passage barrier. </w:t>
      </w:r>
      <w:r w:rsidR="00935781" w:rsidRPr="00B405F9">
        <w:t xml:space="preserve">For example, </w:t>
      </w:r>
      <w:r w:rsidR="00BA633C" w:rsidRPr="00B405F9">
        <w:t xml:space="preserve">California Department of Fish and Wildlife </w:t>
      </w:r>
      <w:r w:rsidR="00A53FA3" w:rsidRPr="00B405F9">
        <w:t>(CDFW)</w:t>
      </w:r>
      <w:r w:rsidR="00935781" w:rsidRPr="00B405F9">
        <w:t xml:space="preserve">, </w:t>
      </w:r>
      <w:r w:rsidR="00DC6C98" w:rsidRPr="00B405F9">
        <w:t xml:space="preserve">a </w:t>
      </w:r>
      <w:r w:rsidR="00935781" w:rsidRPr="00B405F9">
        <w:t>Forum member organization,</w:t>
      </w:r>
      <w:r w:rsidR="00A53FA3" w:rsidRPr="00B405F9">
        <w:t xml:space="preserve"> maintains lists of fish passage experts by CDFW region. </w:t>
      </w:r>
      <w:r w:rsidR="00077220" w:rsidRPr="00B405F9">
        <w:t xml:space="preserve">These lists of between 50-150 contacts </w:t>
      </w:r>
      <w:r w:rsidR="00AA5DF2" w:rsidRPr="00B405F9">
        <w:t xml:space="preserve">for </w:t>
      </w:r>
      <w:r w:rsidR="00077220" w:rsidRPr="00B405F9">
        <w:t xml:space="preserve">each </w:t>
      </w:r>
      <w:r w:rsidR="00AA5DF2" w:rsidRPr="00B405F9">
        <w:t xml:space="preserve">region </w:t>
      </w:r>
      <w:r w:rsidR="00077220" w:rsidRPr="00B405F9">
        <w:t>allow the Forum to reach a breadth of fish passage restoration practitioners</w:t>
      </w:r>
      <w:r w:rsidR="00FF69A4" w:rsidRPr="00B405F9">
        <w:t xml:space="preserve"> from the federal and state level down to county offices, regional conservation districts, </w:t>
      </w:r>
      <w:r w:rsidR="00AA5DF2" w:rsidRPr="00B405F9">
        <w:t>and</w:t>
      </w:r>
      <w:r w:rsidR="00FF69A4" w:rsidRPr="00B405F9">
        <w:t xml:space="preserve"> individual consulting and engineering firms. </w:t>
      </w:r>
      <w:r w:rsidR="005D305D" w:rsidRPr="00B405F9">
        <w:t xml:space="preserve">These lists are used to invite regional experts to information webinars on the </w:t>
      </w:r>
      <w:r w:rsidR="00DC6C98" w:rsidRPr="00B405F9">
        <w:t>PAD</w:t>
      </w:r>
      <w:r w:rsidR="005D305D" w:rsidRPr="00B405F9">
        <w:t xml:space="preserve">, </w:t>
      </w:r>
      <w:r w:rsidR="00E95E1F" w:rsidRPr="00B405F9">
        <w:t>as</w:t>
      </w:r>
      <w:r w:rsidR="005D305D" w:rsidRPr="00B405F9">
        <w:t xml:space="preserve"> well as </w:t>
      </w:r>
      <w:r w:rsidR="00E95E1F" w:rsidRPr="00B405F9">
        <w:t>advertise funding opportunities.</w:t>
      </w:r>
    </w:p>
    <w:p w14:paraId="16729BCA" w14:textId="5FE21F12" w:rsidR="00C92B68" w:rsidRPr="00B405F9" w:rsidRDefault="00127274">
      <w:pPr>
        <w:pStyle w:val="ListParagraph"/>
        <w:numPr>
          <w:ilvl w:val="0"/>
          <w:numId w:val="2"/>
        </w:numPr>
      </w:pPr>
      <w:r w:rsidRPr="00B405F9">
        <w:lastRenderedPageBreak/>
        <w:t>Describe your</w:t>
      </w:r>
      <w:r w:rsidR="006858B8" w:rsidRPr="00B405F9">
        <w:t xml:space="preserve"> Partnership’s</w:t>
      </w:r>
      <w:r w:rsidRPr="00B405F9">
        <w:t xml:space="preserve"> </w:t>
      </w:r>
      <w:r w:rsidR="00476C45" w:rsidRPr="00B405F9">
        <w:t xml:space="preserve">key </w:t>
      </w:r>
      <w:r w:rsidRPr="00B405F9">
        <w:t>partners’ and their interest</w:t>
      </w:r>
      <w:r w:rsidR="00366CB0" w:rsidRPr="00B405F9">
        <w:t>/mission/</w:t>
      </w:r>
      <w:r w:rsidR="002F4624" w:rsidRPr="00B405F9">
        <w:t>philosophy</w:t>
      </w:r>
      <w:r w:rsidRPr="00B405F9">
        <w:t xml:space="preserve"> in conserving </w:t>
      </w:r>
      <w:r w:rsidR="00366CB0" w:rsidRPr="00B405F9">
        <w:t xml:space="preserve">fish and </w:t>
      </w:r>
      <w:r w:rsidRPr="00B405F9">
        <w:t>fish habitat</w:t>
      </w:r>
      <w:r w:rsidR="00C92B68" w:rsidRPr="00B405F9">
        <w:t>, as well as their role in</w:t>
      </w:r>
      <w:r w:rsidR="006858B8" w:rsidRPr="00B405F9">
        <w:t xml:space="preserve"> your</w:t>
      </w:r>
      <w:r w:rsidR="00C92B68" w:rsidRPr="00B405F9">
        <w:t xml:space="preserve"> Partnership</w:t>
      </w:r>
      <w:r w:rsidR="006858B8" w:rsidRPr="00B405F9">
        <w:t>’s</w:t>
      </w:r>
      <w:r w:rsidR="00C92B68" w:rsidRPr="00B405F9">
        <w:t xml:space="preserve"> governance</w:t>
      </w:r>
      <w:r w:rsidR="0007101B" w:rsidRPr="00B405F9">
        <w:t xml:space="preserve"> or operation</w:t>
      </w:r>
      <w:r w:rsidR="00C92B68" w:rsidRPr="00B405F9">
        <w:t>, if any</w:t>
      </w:r>
      <w:r w:rsidRPr="00B405F9">
        <w:t xml:space="preserve">.  </w:t>
      </w:r>
    </w:p>
    <w:p w14:paraId="3FDEDD4A" w14:textId="77777777" w:rsidR="002C315C" w:rsidRPr="00B405F9" w:rsidRDefault="002C315C" w:rsidP="00840B7E"/>
    <w:p w14:paraId="32490540" w14:textId="461DA6C2" w:rsidR="00452AF8" w:rsidRPr="00B405F9" w:rsidRDefault="00770B68" w:rsidP="00840B7E">
      <w:r w:rsidRPr="00B405F9">
        <w:t>The Forum is comprised of 10 organizations</w:t>
      </w:r>
      <w:r w:rsidR="00F22A81" w:rsidRPr="00B405F9">
        <w:t xml:space="preserve"> as of December 2023</w:t>
      </w:r>
      <w:r w:rsidRPr="00B405F9">
        <w:t xml:space="preserve">. Each organization’s choice to sign the Forum MOU indicates that restoring passage to anadromous fish in California aligns with their mission/philosophy. Specificity of this alignment depends on the scope of each organization. </w:t>
      </w:r>
      <w:r w:rsidR="00AC168D" w:rsidRPr="00B405F9">
        <w:t>Federal agencies</w:t>
      </w:r>
      <w:r w:rsidR="00657FCE" w:rsidRPr="00B405F9">
        <w:t xml:space="preserve"> like the US Forest Service </w:t>
      </w:r>
      <w:r w:rsidR="00452AF8" w:rsidRPr="00B405F9">
        <w:t xml:space="preserve">(US Forest Service) </w:t>
      </w:r>
      <w:r w:rsidR="00657FCE" w:rsidRPr="00B405F9">
        <w:t>and US Fish and Wildlife Service</w:t>
      </w:r>
      <w:r w:rsidR="00AC168D" w:rsidRPr="00B405F9">
        <w:t xml:space="preserve"> </w:t>
      </w:r>
      <w:r w:rsidR="00452AF8" w:rsidRPr="00B405F9">
        <w:t xml:space="preserve">(USFWS) </w:t>
      </w:r>
      <w:r w:rsidR="00AC168D" w:rsidRPr="00B405F9">
        <w:t>support the Forum in maintaining</w:t>
      </w:r>
      <w:r w:rsidR="00657FCE" w:rsidRPr="00B405F9">
        <w:t xml:space="preserve"> intact waterways </w:t>
      </w:r>
      <w:r w:rsidR="00AC168D" w:rsidRPr="00B405F9">
        <w:t xml:space="preserve">to advance </w:t>
      </w:r>
      <w:r w:rsidR="00657FCE" w:rsidRPr="00B405F9">
        <w:t>with their missions of preserving</w:t>
      </w:r>
      <w:r w:rsidR="00452AF8" w:rsidRPr="00B405F9">
        <w:t xml:space="preserve"> habitats and species</w:t>
      </w:r>
      <w:r w:rsidR="00657FCE" w:rsidRPr="00B405F9">
        <w:t xml:space="preserve"> </w:t>
      </w:r>
      <w:r w:rsidR="00F22A81" w:rsidRPr="00B405F9">
        <w:t>as a natural resource</w:t>
      </w:r>
      <w:r w:rsidR="00657FCE" w:rsidRPr="00B405F9">
        <w:t xml:space="preserve"> for future generations</w:t>
      </w:r>
      <w:r w:rsidR="00AC168D" w:rsidRPr="00B405F9">
        <w:t xml:space="preserve">, while NOAA </w:t>
      </w:r>
      <w:r w:rsidR="00452AF8" w:rsidRPr="00B405F9">
        <w:t>National Marine Fisheries Service (NMFS) supports the Forum in</w:t>
      </w:r>
      <w:r w:rsidR="00AC168D" w:rsidRPr="00B405F9">
        <w:t xml:space="preserve"> </w:t>
      </w:r>
      <w:r w:rsidR="00F22A81" w:rsidRPr="00B405F9">
        <w:t xml:space="preserve">by providing </w:t>
      </w:r>
      <w:r w:rsidR="00AC168D" w:rsidRPr="00B405F9">
        <w:t xml:space="preserve">services for ecosystem-based management to steward anadromous species as a marine resource. California </w:t>
      </w:r>
      <w:r w:rsidR="005D305D" w:rsidRPr="00B405F9">
        <w:t>a</w:t>
      </w:r>
      <w:r w:rsidR="00AC168D" w:rsidRPr="00B405F9">
        <w:t>gencies such as California Department of Fish and Wildlife</w:t>
      </w:r>
      <w:r w:rsidR="00452AF8" w:rsidRPr="00B405F9">
        <w:t xml:space="preserve"> (CDFW)</w:t>
      </w:r>
      <w:r w:rsidR="00AC168D" w:rsidRPr="00B405F9">
        <w:t xml:space="preserve">, </w:t>
      </w:r>
      <w:r w:rsidR="00B559D8" w:rsidRPr="00B405F9">
        <w:t xml:space="preserve">CA </w:t>
      </w:r>
      <w:r w:rsidR="00AC168D" w:rsidRPr="00B405F9">
        <w:t>State Parks, State Coastal Conservancy, and California Department of Water Resources</w:t>
      </w:r>
      <w:r w:rsidR="00452AF8" w:rsidRPr="00B405F9">
        <w:t xml:space="preserve"> (CDWR)</w:t>
      </w:r>
      <w:r w:rsidR="005F2734" w:rsidRPr="00B405F9">
        <w:t xml:space="preserve"> missions focus on the value of California’s waterways and the species they support as a resource for both its intrinsic value as well as human usage. The Forums nonprofit organization</w:t>
      </w:r>
      <w:r w:rsidR="00AA5DF2" w:rsidRPr="00B405F9">
        <w:t>s</w:t>
      </w:r>
      <w:r w:rsidR="005F2734" w:rsidRPr="00B405F9">
        <w:t xml:space="preserve"> </w:t>
      </w:r>
      <w:r w:rsidR="00452AF8" w:rsidRPr="00B405F9">
        <w:t>CalTrout and Trout Unlimited mission</w:t>
      </w:r>
      <w:r w:rsidR="00AA5DF2" w:rsidRPr="00B405F9">
        <w:t>s</w:t>
      </w:r>
      <w:r w:rsidR="00452AF8" w:rsidRPr="00B405F9">
        <w:t xml:space="preserve"> align to protect healthy intact waterways for the protection and recovery of native trout species intrinsically and </w:t>
      </w:r>
      <w:r w:rsidR="003D2D24" w:rsidRPr="00B405F9">
        <w:t xml:space="preserve">for </w:t>
      </w:r>
      <w:r w:rsidR="00452AF8" w:rsidRPr="00B405F9">
        <w:t xml:space="preserve">recreational enjoyment. </w:t>
      </w:r>
      <w:r w:rsidR="005F2734" w:rsidRPr="00B405F9">
        <w:t xml:space="preserve">Pacific Marine Fisheries Commission </w:t>
      </w:r>
      <w:r w:rsidR="00AA5DF2" w:rsidRPr="00B405F9">
        <w:t xml:space="preserve">(PSMFC) </w:t>
      </w:r>
      <w:r w:rsidR="005F2734" w:rsidRPr="00B405F9">
        <w:t xml:space="preserve">support of Forum operations advances their mission to promote and support policies that conserve and manage fisheries resource across the pacific states. </w:t>
      </w:r>
    </w:p>
    <w:p w14:paraId="6705F263" w14:textId="77777777" w:rsidR="00452AF8" w:rsidRPr="00B405F9" w:rsidRDefault="00452AF8" w:rsidP="00840B7E"/>
    <w:p w14:paraId="5368FE7F" w14:textId="52376C68" w:rsidR="00840B7E" w:rsidRPr="00B405F9" w:rsidRDefault="00B559D8" w:rsidP="00BA633C">
      <w:r w:rsidRPr="00B405F9">
        <w:t>These organizations together comprise the Forum steering committee</w:t>
      </w:r>
      <w:r w:rsidR="00AA5DF2" w:rsidRPr="00B405F9">
        <w:t>, whose</w:t>
      </w:r>
      <w:r w:rsidR="008E2692" w:rsidRPr="00B405F9">
        <w:t xml:space="preserve"> roles and responsibilities </w:t>
      </w:r>
      <w:r w:rsidR="00935781" w:rsidRPr="00B405F9">
        <w:t>are</w:t>
      </w:r>
      <w:r w:rsidR="008E2692" w:rsidRPr="00B405F9">
        <w:t xml:space="preserve"> listed in VI. Support of Principal Signatory Agencies in the Forum </w:t>
      </w:r>
      <w:r w:rsidR="00E04163" w:rsidRPr="00B405F9">
        <w:t>MOU</w:t>
      </w:r>
      <w:r w:rsidR="00935781" w:rsidRPr="00B405F9">
        <w:t xml:space="preserve">, on </w:t>
      </w:r>
      <w:r w:rsidRPr="00B405F9">
        <w:t>p</w:t>
      </w:r>
      <w:r w:rsidR="00935781" w:rsidRPr="00B405F9">
        <w:t>age 33</w:t>
      </w:r>
      <w:r w:rsidR="008E2692" w:rsidRPr="00B405F9">
        <w:t xml:space="preserve">. The </w:t>
      </w:r>
      <w:r w:rsidRPr="00B405F9">
        <w:t xml:space="preserve">Forum </w:t>
      </w:r>
      <w:r w:rsidR="00452AF8" w:rsidRPr="00B405F9">
        <w:t>is structured s</w:t>
      </w:r>
      <w:r w:rsidR="00935781" w:rsidRPr="00B405F9">
        <w:t>uch</w:t>
      </w:r>
      <w:r w:rsidR="00452AF8" w:rsidRPr="00B405F9">
        <w:t xml:space="preserve"> that key organizations with decision-making purview </w:t>
      </w:r>
      <w:r w:rsidR="008E2692" w:rsidRPr="00B405F9">
        <w:t>in</w:t>
      </w:r>
      <w:r w:rsidR="00452AF8" w:rsidRPr="00B405F9">
        <w:t xml:space="preserve"> advancing restoration are included on the Governance Committee, </w:t>
      </w:r>
      <w:r w:rsidR="005D305D" w:rsidRPr="00B405F9">
        <w:t xml:space="preserve">where they collaboratively manage </w:t>
      </w:r>
      <w:r w:rsidR="00BA633C" w:rsidRPr="00B405F9">
        <w:t xml:space="preserve">the </w:t>
      </w:r>
      <w:r w:rsidR="00E95E1F" w:rsidRPr="00B405F9">
        <w:t xml:space="preserve">Forum’s </w:t>
      </w:r>
      <w:r w:rsidR="00AA5DF2" w:rsidRPr="00B405F9">
        <w:t>daily operations</w:t>
      </w:r>
      <w:r w:rsidR="003D2D24" w:rsidRPr="00B405F9">
        <w:t xml:space="preserve">, </w:t>
      </w:r>
      <w:r w:rsidR="00BA633C" w:rsidRPr="00B405F9">
        <w:t>investments in restoration</w:t>
      </w:r>
      <w:r w:rsidR="003D2D24" w:rsidRPr="00B405F9">
        <w:t>,</w:t>
      </w:r>
      <w:r w:rsidR="00BA633C" w:rsidRPr="00B405F9">
        <w:t xml:space="preserve"> an</w:t>
      </w:r>
      <w:r w:rsidR="00E95E1F" w:rsidRPr="00B405F9">
        <w:t>d</w:t>
      </w:r>
      <w:r w:rsidR="00BA633C" w:rsidRPr="00B405F9">
        <w:t xml:space="preserve"> interagency collaboration efforts.</w:t>
      </w:r>
      <w:r w:rsidR="00452AF8" w:rsidRPr="00B405F9">
        <w:t xml:space="preserve"> These organizations are</w:t>
      </w:r>
      <w:r w:rsidR="003D2D24" w:rsidRPr="00B405F9">
        <w:t>:</w:t>
      </w:r>
      <w:r w:rsidR="00452AF8" w:rsidRPr="00B405F9">
        <w:t xml:space="preserve"> USFWS, NOAA NMFS, US Forest Service, CDFW, </w:t>
      </w:r>
      <w:proofErr w:type="spellStart"/>
      <w:r w:rsidR="00452AF8" w:rsidRPr="00B405F9">
        <w:t>CalTrout</w:t>
      </w:r>
      <w:proofErr w:type="spellEnd"/>
      <w:r w:rsidR="003D2D24" w:rsidRPr="00B405F9">
        <w:t>,</w:t>
      </w:r>
      <w:r w:rsidR="00452AF8" w:rsidRPr="00B405F9">
        <w:t xml:space="preserve"> and Trout Unlimited.</w:t>
      </w:r>
    </w:p>
    <w:p w14:paraId="379AAB88" w14:textId="77777777" w:rsidR="00840B7E" w:rsidRPr="00B405F9" w:rsidRDefault="00840B7E" w:rsidP="002C315C">
      <w:pPr>
        <w:pStyle w:val="ListParagraph"/>
      </w:pPr>
    </w:p>
    <w:p w14:paraId="72460268" w14:textId="6407196F" w:rsidR="00397D00" w:rsidRPr="00B405F9" w:rsidRDefault="00C92B68">
      <w:pPr>
        <w:pStyle w:val="ListParagraph"/>
        <w:numPr>
          <w:ilvl w:val="0"/>
          <w:numId w:val="2"/>
        </w:numPr>
      </w:pPr>
      <w:r w:rsidRPr="00B405F9">
        <w:t>Provide an estimate of the overall</w:t>
      </w:r>
      <w:r w:rsidR="00641063" w:rsidRPr="00B405F9">
        <w:t xml:space="preserve"> number of partners </w:t>
      </w:r>
      <w:r w:rsidR="006858B8" w:rsidRPr="00B405F9">
        <w:rPr>
          <w:bCs/>
        </w:rPr>
        <w:t>your</w:t>
      </w:r>
      <w:r w:rsidRPr="00B405F9">
        <w:t xml:space="preserve"> Partnership has worked with</w:t>
      </w:r>
      <w:r w:rsidR="00641063" w:rsidRPr="00B405F9">
        <w:t>.</w:t>
      </w:r>
      <w:r w:rsidR="0007101B" w:rsidRPr="00B405F9">
        <w:t xml:space="preserve">  If available provide a link to or a list of these entities.</w:t>
      </w:r>
    </w:p>
    <w:p w14:paraId="76B7CA4F" w14:textId="77777777" w:rsidR="00AD1103" w:rsidRPr="00B405F9" w:rsidRDefault="00AD1103" w:rsidP="00AD1103">
      <w:pPr>
        <w:pStyle w:val="ListParagraph"/>
      </w:pPr>
    </w:p>
    <w:p w14:paraId="10EC005F" w14:textId="405E141D" w:rsidR="00B04681" w:rsidRPr="00B405F9" w:rsidRDefault="00AD1103" w:rsidP="00B04681">
      <w:r w:rsidRPr="00B405F9">
        <w:t>The Forum has worked with 1</w:t>
      </w:r>
      <w:r w:rsidR="00FB3E5E" w:rsidRPr="00B405F9">
        <w:t>1</w:t>
      </w:r>
      <w:r w:rsidRPr="00B405F9">
        <w:t xml:space="preserve"> organizations since 2012 </w:t>
      </w:r>
      <w:r w:rsidR="00297149" w:rsidRPr="00B405F9">
        <w:t>as</w:t>
      </w:r>
      <w:r w:rsidRPr="00B405F9">
        <w:t xml:space="preserve"> </w:t>
      </w:r>
      <w:hyperlink r:id="rId14" w:history="1">
        <w:r w:rsidRPr="00B405F9">
          <w:rPr>
            <w:rStyle w:val="Hyperlink"/>
            <w:color w:val="auto"/>
          </w:rPr>
          <w:t>members of the Forum Steering Committee</w:t>
        </w:r>
      </w:hyperlink>
      <w:r w:rsidR="00935781" w:rsidRPr="00B405F9">
        <w:t>,</w:t>
      </w:r>
      <w:r w:rsidR="001E7C6E" w:rsidRPr="00B405F9">
        <w:t xml:space="preserve"> </w:t>
      </w:r>
      <w:r w:rsidR="00FB3E5E" w:rsidRPr="00B405F9">
        <w:t>and</w:t>
      </w:r>
      <w:r w:rsidR="003D2D24" w:rsidRPr="00B405F9">
        <w:t xml:space="preserve"> some</w:t>
      </w:r>
      <w:r w:rsidR="00506425" w:rsidRPr="00B405F9">
        <w:t xml:space="preserve"> organizations</w:t>
      </w:r>
      <w:r w:rsidR="00297149" w:rsidRPr="00B405F9">
        <w:t xml:space="preserve"> hired to advance specific forum objectives</w:t>
      </w:r>
      <w:r w:rsidR="00FB3E5E" w:rsidRPr="00B405F9">
        <w:t xml:space="preserve"> (Ross Taylor and Associates, Owen Bissell dba Fast and Light Productions, PSMFC)</w:t>
      </w:r>
      <w:r w:rsidR="00297149" w:rsidRPr="00B405F9">
        <w:t>.</w:t>
      </w:r>
      <w:r w:rsidRPr="00B405F9">
        <w:t xml:space="preserve"> </w:t>
      </w:r>
      <w:r w:rsidR="00297149" w:rsidRPr="00B405F9">
        <w:t>From 2012-2023, the Forum has worked with 3</w:t>
      </w:r>
      <w:r w:rsidR="0059341D" w:rsidRPr="00B405F9">
        <w:t>0</w:t>
      </w:r>
      <w:r w:rsidR="00297149" w:rsidRPr="00B405F9">
        <w:t xml:space="preserve"> project partner lead organizations in implementing 54 projects</w:t>
      </w:r>
      <w:r w:rsidR="00BD396E" w:rsidRPr="00B405F9">
        <w:t xml:space="preserve">, </w:t>
      </w:r>
      <w:r w:rsidR="001E7C6E" w:rsidRPr="00B405F9">
        <w:t xml:space="preserve">shown </w:t>
      </w:r>
      <w:hyperlink r:id="rId15" w:history="1">
        <w:r w:rsidR="001E7C6E" w:rsidRPr="00B405F9">
          <w:rPr>
            <w:rStyle w:val="Hyperlink"/>
            <w:color w:val="auto"/>
          </w:rPr>
          <w:t>here</w:t>
        </w:r>
      </w:hyperlink>
      <w:r w:rsidR="001E7C6E" w:rsidRPr="00B405F9">
        <w:t xml:space="preserve"> in </w:t>
      </w:r>
      <w:r w:rsidR="00BD396E" w:rsidRPr="00B405F9">
        <w:t>a searchable database</w:t>
      </w:r>
      <w:r w:rsidR="00297149" w:rsidRPr="00B405F9">
        <w:t xml:space="preserve">. </w:t>
      </w:r>
      <w:r w:rsidR="003D2D24" w:rsidRPr="00B405F9">
        <w:t>The lead organizations for these 54 projects are</w:t>
      </w:r>
      <w:r w:rsidR="00FB3E5E" w:rsidRPr="00B405F9">
        <w:t xml:space="preserve">: California State Parks, </w:t>
      </w:r>
      <w:r w:rsidR="0059341D" w:rsidRPr="00B405F9">
        <w:t>California Dept of Transportation</w:t>
      </w:r>
      <w:r w:rsidR="00FB3E5E" w:rsidRPr="00B405F9">
        <w:t xml:space="preserve">, Blue Lake Rancheria, CalTrout, Earth Island Institute, Eel River Watershed Improvement Group, Five Counties Salmonid Conservation Program, Gold Ridge Resource Conservation District, Humboldt County Department of Public Works, Mid Klamath Watershed Council, Monterey Peninsula Water Management District, NOAA Fisheries, </w:t>
      </w:r>
      <w:r w:rsidR="00FB3E5E" w:rsidRPr="00B405F9">
        <w:lastRenderedPageBreak/>
        <w:t>Ross Valley Sanitary District, Salmon River Restoration Council, Salt River Ecosystem Restoration Project, San Mateo RCD, Shasta Valley Resource Conservation District, Smith River Alliance, Stockton East Water District, The Watershed Project, The Watershed Research and Training Center, Tolowa Dee-</w:t>
      </w:r>
      <w:proofErr w:type="spellStart"/>
      <w:r w:rsidR="00FB3E5E" w:rsidRPr="00B405F9">
        <w:t>ni</w:t>
      </w:r>
      <w:proofErr w:type="spellEnd"/>
      <w:r w:rsidR="00FB3E5E" w:rsidRPr="00B405F9">
        <w:t xml:space="preserve">' Nation, Trinity County Department of Transportation, Trout Unlimited, University of California Berkeley, USFWS, US Forest Service, Western Fishes. </w:t>
      </w:r>
      <w:r w:rsidR="00FD66BB" w:rsidRPr="00B405F9">
        <w:t xml:space="preserve">This list is </w:t>
      </w:r>
      <w:r w:rsidR="00AA5DF2" w:rsidRPr="00B405F9">
        <w:t>of the submitting</w:t>
      </w:r>
      <w:r w:rsidR="00D71BF1" w:rsidRPr="00B405F9">
        <w:t xml:space="preserve"> organization</w:t>
      </w:r>
      <w:r w:rsidR="00FD66BB" w:rsidRPr="00B405F9">
        <w:t xml:space="preserve"> </w:t>
      </w:r>
      <w:r w:rsidR="00D71BF1" w:rsidRPr="00B405F9">
        <w:t>for forum</w:t>
      </w:r>
      <w:r w:rsidR="00935781" w:rsidRPr="00B405F9">
        <w:t xml:space="preserve"> supported</w:t>
      </w:r>
      <w:r w:rsidR="00D71BF1" w:rsidRPr="00B405F9">
        <w:t xml:space="preserve"> project</w:t>
      </w:r>
      <w:r w:rsidR="00935781" w:rsidRPr="00B405F9">
        <w:t>s</w:t>
      </w:r>
      <w:r w:rsidR="00D71BF1" w:rsidRPr="00B405F9">
        <w:t xml:space="preserve"> and therefore is not a full list of all organizations involved on forum supported projects. </w:t>
      </w:r>
    </w:p>
    <w:p w14:paraId="5CE7599D" w14:textId="77777777" w:rsidR="002C315C" w:rsidRPr="00B405F9" w:rsidRDefault="002C315C" w:rsidP="002C315C">
      <w:pPr>
        <w:pStyle w:val="ListParagraph"/>
      </w:pPr>
    </w:p>
    <w:p w14:paraId="0B96E710" w14:textId="75C374F3" w:rsidR="00445582" w:rsidRPr="00B405F9" w:rsidRDefault="00F067A5">
      <w:pPr>
        <w:widowControl w:val="0"/>
        <w:numPr>
          <w:ilvl w:val="0"/>
          <w:numId w:val="2"/>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Describe the</w:t>
      </w:r>
      <w:r w:rsidR="005B48EA" w:rsidRPr="00B405F9">
        <w:t xml:space="preserve"> </w:t>
      </w:r>
      <w:r w:rsidR="00C74112" w:rsidRPr="00B405F9">
        <w:t>procedures</w:t>
      </w:r>
      <w:r w:rsidR="005B48EA" w:rsidRPr="00B405F9">
        <w:t xml:space="preserve"> in place for communicating with</w:t>
      </w:r>
      <w:r w:rsidR="006858B8" w:rsidRPr="00B405F9">
        <w:t xml:space="preserve"> your</w:t>
      </w:r>
      <w:r w:rsidR="005B48EA" w:rsidRPr="00B405F9">
        <w:t xml:space="preserve"> partners and for recruiting additional partners</w:t>
      </w:r>
      <w:r w:rsidR="00397D00" w:rsidRPr="00B405F9">
        <w:t>.</w:t>
      </w:r>
    </w:p>
    <w:p w14:paraId="33881BE1" w14:textId="77777777" w:rsidR="00E95E1F" w:rsidRPr="00B405F9" w:rsidRDefault="00E95E1F" w:rsidP="00E95E1F">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2313BAC" w14:textId="388C5865" w:rsidR="002A62FB" w:rsidRPr="00B405F9" w:rsidRDefault="002A62FB" w:rsidP="002A62FB">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For daily operations, members coordinate via email and by accessing shared files housed on the Forum</w:t>
      </w:r>
      <w:r w:rsidR="00E669FC" w:rsidRPr="00B405F9">
        <w:t>’</w:t>
      </w:r>
      <w:r w:rsidRPr="00B405F9">
        <w:t xml:space="preserve">s internal website pages. Forum members also utilize collaborative </w:t>
      </w:r>
      <w:r w:rsidR="00E210BA" w:rsidRPr="00B405F9">
        <w:t>platforms such as Google Docs, Dropbox</w:t>
      </w:r>
      <w:r w:rsidR="00E669FC" w:rsidRPr="00B405F9">
        <w:t xml:space="preserve">, etc. </w:t>
      </w:r>
      <w:r w:rsidR="00E210BA" w:rsidRPr="00B405F9">
        <w:t xml:space="preserve">to work on shared </w:t>
      </w:r>
      <w:r w:rsidR="00E669FC" w:rsidRPr="00B405F9">
        <w:t xml:space="preserve">documents, and use JotForm to maintain shared access to project applications and progress </w:t>
      </w:r>
      <w:r w:rsidR="003D2D24" w:rsidRPr="00B405F9">
        <w:t>reports. The</w:t>
      </w:r>
      <w:r w:rsidR="00E669FC" w:rsidRPr="00B405F9">
        <w:t xml:space="preserve"> coordinator schedules regular virtual committee meetings, where committees share updates, discuss new and established goals, and make progress towards</w:t>
      </w:r>
      <w:r w:rsidR="00B559D8" w:rsidRPr="00B405F9">
        <w:t xml:space="preserve"> </w:t>
      </w:r>
      <w:r w:rsidR="00E669FC" w:rsidRPr="00B405F9">
        <w:t xml:space="preserve">committee work plans. </w:t>
      </w:r>
    </w:p>
    <w:p w14:paraId="088826CE" w14:textId="77777777" w:rsidR="002A62FB" w:rsidRPr="00B405F9" w:rsidRDefault="002A62FB" w:rsidP="002A62FB">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2741BE0" w14:textId="3CFD5D87" w:rsidR="002A62FB" w:rsidRPr="00B405F9" w:rsidRDefault="00E669FC" w:rsidP="00F02095">
      <w:r w:rsidRPr="00B405F9">
        <w:t xml:space="preserve">Forum </w:t>
      </w:r>
      <w:r w:rsidR="003D2D24" w:rsidRPr="00B405F9">
        <w:t>also convenes</w:t>
      </w:r>
      <w:r w:rsidR="008E2692" w:rsidRPr="00B405F9">
        <w:t xml:space="preserve"> </w:t>
      </w:r>
      <w:r w:rsidR="003D2D24" w:rsidRPr="00B405F9">
        <w:t>between two to</w:t>
      </w:r>
      <w:r w:rsidR="008E2692" w:rsidRPr="00B405F9">
        <w:t xml:space="preserve"> </w:t>
      </w:r>
      <w:r w:rsidR="005B55F8" w:rsidRPr="00B405F9">
        <w:t>four</w:t>
      </w:r>
      <w:r w:rsidR="008E2692" w:rsidRPr="00B405F9">
        <w:t xml:space="preserve"> times annually for</w:t>
      </w:r>
      <w:r w:rsidRPr="00B405F9">
        <w:t xml:space="preserve"> in-person</w:t>
      </w:r>
      <w:r w:rsidR="008E2692" w:rsidRPr="00B405F9">
        <w:t xml:space="preserve"> or hybrid-format</w:t>
      </w:r>
      <w:r w:rsidRPr="00B405F9">
        <w:t xml:space="preserve"> </w:t>
      </w:r>
      <w:r w:rsidR="008E2692" w:rsidRPr="00B405F9">
        <w:t xml:space="preserve">meetings </w:t>
      </w:r>
      <w:r w:rsidRPr="00B405F9">
        <w:t>throughout California</w:t>
      </w:r>
      <w:r w:rsidR="008E2692" w:rsidRPr="00B405F9">
        <w:t>. In these full-day</w:t>
      </w:r>
      <w:r w:rsidRPr="00B405F9">
        <w:t xml:space="preserve"> or muti-day meetings</w:t>
      </w:r>
      <w:r w:rsidR="008E2692" w:rsidRPr="00B405F9">
        <w:t>, Forum members share project priorities and status reports, and members discuss and determine future priorities for Forum. The meetings also provide a venue for identifying restoration opportunities and allow</w:t>
      </w:r>
      <w:r w:rsidR="00B559D8" w:rsidRPr="00B405F9">
        <w:t>s</w:t>
      </w:r>
      <w:r w:rsidR="008E2692" w:rsidRPr="00B405F9">
        <w:t xml:space="preserve"> </w:t>
      </w:r>
      <w:r w:rsidR="00B559D8" w:rsidRPr="00B405F9">
        <w:t>agencies to corporate to</w:t>
      </w:r>
      <w:r w:rsidR="008E2692" w:rsidRPr="00B405F9">
        <w:t xml:space="preserve"> expedite implementation of projects by promoting and facilitating</w:t>
      </w:r>
      <w:r w:rsidR="00B559D8" w:rsidRPr="00B405F9">
        <w:t xml:space="preserve"> permit efficiencies,</w:t>
      </w:r>
      <w:r w:rsidR="008E2692" w:rsidRPr="00B405F9">
        <w:t xml:space="preserve"> cost-sharing, technical assistance, and networking.</w:t>
      </w:r>
      <w:r w:rsidR="00F02095" w:rsidRPr="00B405F9">
        <w:t xml:space="preserve"> </w:t>
      </w:r>
      <w:r w:rsidR="002A62FB" w:rsidRPr="00B405F9">
        <w:t xml:space="preserve">The </w:t>
      </w:r>
      <w:r w:rsidR="008E2692" w:rsidRPr="00B405F9">
        <w:t xml:space="preserve">Forum </w:t>
      </w:r>
      <w:r w:rsidR="00935781" w:rsidRPr="00B405F9">
        <w:t>c</w:t>
      </w:r>
      <w:r w:rsidR="002A62FB" w:rsidRPr="00B405F9">
        <w:t>oordinator circulate</w:t>
      </w:r>
      <w:r w:rsidR="00B559D8" w:rsidRPr="00B405F9">
        <w:t>s</w:t>
      </w:r>
      <w:r w:rsidR="002A62FB" w:rsidRPr="00B405F9">
        <w:t xml:space="preserve"> agendas </w:t>
      </w:r>
      <w:r w:rsidR="008E2692" w:rsidRPr="00B405F9">
        <w:t>and documents in advance, facilitate</w:t>
      </w:r>
      <w:r w:rsidR="00F02095" w:rsidRPr="00B405F9">
        <w:t>s the meeting and associated networking events and field tours,</w:t>
      </w:r>
      <w:r w:rsidR="008E2692" w:rsidRPr="00B405F9">
        <w:t xml:space="preserve"> </w:t>
      </w:r>
      <w:r w:rsidR="00F02095" w:rsidRPr="00B405F9">
        <w:t xml:space="preserve">and </w:t>
      </w:r>
      <w:r w:rsidR="002A62FB" w:rsidRPr="00B405F9">
        <w:t>distributes detailed</w:t>
      </w:r>
      <w:r w:rsidR="00B559D8" w:rsidRPr="00B405F9">
        <w:t xml:space="preserve"> </w:t>
      </w:r>
      <w:r w:rsidR="002A62FB" w:rsidRPr="00B405F9">
        <w:t xml:space="preserve">summaries to keep all partners informed </w:t>
      </w:r>
      <w:r w:rsidR="00AA5DF2" w:rsidRPr="00B405F9">
        <w:t>of</w:t>
      </w:r>
      <w:r w:rsidR="002A62FB" w:rsidRPr="00B405F9">
        <w:t xml:space="preserve"> </w:t>
      </w:r>
      <w:r w:rsidR="00AA5DF2" w:rsidRPr="00B405F9">
        <w:t xml:space="preserve">joint </w:t>
      </w:r>
      <w:r w:rsidR="002A62FB" w:rsidRPr="00B405F9">
        <w:t>decisions</w:t>
      </w:r>
      <w:r w:rsidR="00AA5DF2" w:rsidRPr="00B405F9">
        <w:t xml:space="preserve"> and </w:t>
      </w:r>
      <w:r w:rsidR="002A62FB" w:rsidRPr="00B405F9">
        <w:t>action items</w:t>
      </w:r>
      <w:r w:rsidR="00AA5DF2" w:rsidRPr="00B405F9">
        <w:t>.</w:t>
      </w:r>
    </w:p>
    <w:p w14:paraId="4BECFA91" w14:textId="77777777" w:rsidR="00F02095" w:rsidRPr="00B405F9" w:rsidRDefault="00F02095" w:rsidP="002A62FB">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3AAC168" w14:textId="4CEF5CB2" w:rsidR="00E04163" w:rsidRPr="00B405F9" w:rsidRDefault="00F02095" w:rsidP="00E04163">
      <w:pPr>
        <w:rPr>
          <w:bCs/>
        </w:rPr>
      </w:pPr>
      <w:r w:rsidRPr="00B405F9">
        <w:t xml:space="preserve">The Forum seeks membership that represents the geography and organizational diversity of entities working to advance fish passage in the geographic scope of the Forum. The Forum regularly identifies organizations with complementary expertise, resources, or geographic coverage </w:t>
      </w:r>
      <w:r w:rsidR="00AA5DF2" w:rsidRPr="00B405F9">
        <w:t>that demonstrate interest and ability in restoring anadromous fish passage.</w:t>
      </w:r>
      <w:r w:rsidR="001B23F7" w:rsidRPr="00B405F9">
        <w:t xml:space="preserve"> </w:t>
      </w:r>
      <w:r w:rsidRPr="00B405F9">
        <w:t xml:space="preserve">Forum representatives may be added through the initiation or invitation of the Forum or </w:t>
      </w:r>
      <w:r w:rsidR="001B23F7" w:rsidRPr="00B405F9">
        <w:t>nomination</w:t>
      </w:r>
      <w:r w:rsidRPr="00B405F9">
        <w:t xml:space="preserve">. Organizations considered for membership are evaluated </w:t>
      </w:r>
      <w:r w:rsidR="001B23F7" w:rsidRPr="00B405F9">
        <w:t xml:space="preserve">and approved </w:t>
      </w:r>
      <w:r w:rsidRPr="00B405F9">
        <w:t xml:space="preserve">by the Forum </w:t>
      </w:r>
      <w:r w:rsidR="00B559D8" w:rsidRPr="00B405F9">
        <w:t>s</w:t>
      </w:r>
      <w:r w:rsidRPr="00B405F9">
        <w:t xml:space="preserve">teering </w:t>
      </w:r>
      <w:r w:rsidR="00B559D8" w:rsidRPr="00B405F9">
        <w:t>c</w:t>
      </w:r>
      <w:r w:rsidRPr="00B405F9">
        <w:t>ommittee</w:t>
      </w:r>
      <w:r w:rsidR="00AA5DF2" w:rsidRPr="00B405F9">
        <w:t>, after which they become Forum signatories by signing the MOU</w:t>
      </w:r>
      <w:r w:rsidR="001B23F7" w:rsidRPr="00B405F9">
        <w:t>.</w:t>
      </w:r>
      <w:r w:rsidRPr="00B405F9">
        <w:t xml:space="preserve"> </w:t>
      </w:r>
    </w:p>
    <w:p w14:paraId="5F731799" w14:textId="77777777" w:rsidR="00E95E1F" w:rsidRPr="00B405F9" w:rsidRDefault="00E95E1F" w:rsidP="00E95E1F">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FD63D64" w14:textId="688FDAE8" w:rsidR="00445582" w:rsidRPr="00B405F9" w:rsidRDefault="00445582">
      <w:pPr>
        <w:widowControl w:val="0"/>
        <w:numPr>
          <w:ilvl w:val="0"/>
          <w:numId w:val="2"/>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 xml:space="preserve">Provide documentation indicating support and commitment </w:t>
      </w:r>
      <w:r w:rsidR="00127274" w:rsidRPr="00B405F9">
        <w:t xml:space="preserve">to </w:t>
      </w:r>
      <w:r w:rsidR="006858B8" w:rsidRPr="00B405F9">
        <w:rPr>
          <w:bCs/>
        </w:rPr>
        <w:t>your</w:t>
      </w:r>
      <w:r w:rsidR="00127274" w:rsidRPr="00B405F9">
        <w:t xml:space="preserve"> Partnership by key</w:t>
      </w:r>
      <w:r w:rsidRPr="00B405F9">
        <w:t xml:space="preserve"> partners</w:t>
      </w:r>
      <w:r w:rsidR="00365A7A" w:rsidRPr="00B405F9">
        <w:t xml:space="preserve"> (e.g., federal or state agencies</w:t>
      </w:r>
      <w:r w:rsidR="00E76D0A" w:rsidRPr="00B405F9">
        <w:t>, Native American governments</w:t>
      </w:r>
      <w:r w:rsidR="00365A7A" w:rsidRPr="00B405F9">
        <w:t>)</w:t>
      </w:r>
      <w:r w:rsidRPr="00B405F9">
        <w:t xml:space="preserve">, regional Associations of Fish and Wildlife Agencies, </w:t>
      </w:r>
      <w:r w:rsidR="00127274" w:rsidRPr="00B405F9">
        <w:t>or</w:t>
      </w:r>
      <w:r w:rsidRPr="00B405F9">
        <w:t xml:space="preserve"> similar entities. </w:t>
      </w:r>
    </w:p>
    <w:p w14:paraId="71CB2594" w14:textId="77777777" w:rsidR="00E04163" w:rsidRPr="00B405F9" w:rsidRDefault="00E04163" w:rsidP="00E04163">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F5A97B5" w14:textId="7B040FE7" w:rsidR="00E04163" w:rsidRPr="00B405F9" w:rsidRDefault="00E455EA" w:rsidP="00E04163">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The Forums Memorandum of Understanding (MOU)</w:t>
      </w:r>
      <w:r w:rsidR="00E04163" w:rsidRPr="00B405F9">
        <w:t xml:space="preserve"> clearly defines</w:t>
      </w:r>
      <w:r w:rsidRPr="00B405F9">
        <w:t xml:space="preserve"> the roles and </w:t>
      </w:r>
      <w:r w:rsidRPr="00B405F9">
        <w:lastRenderedPageBreak/>
        <w:t xml:space="preserve">responsibilities of each </w:t>
      </w:r>
      <w:r w:rsidR="00E04163" w:rsidRPr="00B405F9">
        <w:t>Signatory Agencies.</w:t>
      </w:r>
      <w:r w:rsidRPr="00B405F9">
        <w:t xml:space="preserve"> Section X “Principal Signatory Agencies” on page 37 of the </w:t>
      </w:r>
      <w:hyperlink r:id="rId16" w:history="1">
        <w:r w:rsidR="00BD396E" w:rsidRPr="00B405F9">
          <w:rPr>
            <w:rStyle w:val="Hyperlink"/>
            <w:bCs/>
            <w:color w:val="auto"/>
          </w:rPr>
          <w:t>Forum’s Strategic Framework</w:t>
        </w:r>
      </w:hyperlink>
      <w:r w:rsidR="00BD396E" w:rsidRPr="00B405F9">
        <w:rPr>
          <w:bCs/>
        </w:rPr>
        <w:t xml:space="preserve"> </w:t>
      </w:r>
      <w:r w:rsidRPr="00B405F9">
        <w:t xml:space="preserve">provides signatures from executive officers, directors and leaders of signatory agencies indicating the commitment and support of their representative’s inclusion in the Forum. </w:t>
      </w:r>
    </w:p>
    <w:p w14:paraId="6F95591C" w14:textId="77777777" w:rsidR="0023177C" w:rsidRPr="00B405F9" w:rsidRDefault="0023177C"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p>
    <w:p w14:paraId="4AD633ED" w14:textId="0137359C" w:rsidR="00890180" w:rsidRPr="00B405F9" w:rsidRDefault="00890180"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 xml:space="preserve">SECTION 5.  </w:t>
      </w:r>
      <w:r w:rsidR="00FB1EAA" w:rsidRPr="00B405F9">
        <w:rPr>
          <w:b/>
          <w:sz w:val="28"/>
          <w:szCs w:val="28"/>
        </w:rPr>
        <w:t>Develop</w:t>
      </w:r>
      <w:r w:rsidR="006858B8" w:rsidRPr="00B405F9">
        <w:rPr>
          <w:b/>
          <w:sz w:val="28"/>
          <w:szCs w:val="28"/>
        </w:rPr>
        <w:t>ment of</w:t>
      </w:r>
      <w:r w:rsidR="00FB1EAA" w:rsidRPr="00B405F9">
        <w:rPr>
          <w:b/>
          <w:sz w:val="28"/>
          <w:szCs w:val="28"/>
        </w:rPr>
        <w:t xml:space="preserve"> </w:t>
      </w:r>
      <w:r w:rsidRPr="00B405F9">
        <w:rPr>
          <w:b/>
          <w:sz w:val="28"/>
          <w:szCs w:val="28"/>
        </w:rPr>
        <w:t xml:space="preserve">a </w:t>
      </w:r>
      <w:r w:rsidR="00C4104D" w:rsidRPr="00B405F9">
        <w:rPr>
          <w:b/>
          <w:sz w:val="28"/>
          <w:szCs w:val="28"/>
        </w:rPr>
        <w:t xml:space="preserve">strategic plan that details required investments for habitat conservation that addresses the strategic fish habitat priorities of </w:t>
      </w:r>
      <w:r w:rsidR="00790E22" w:rsidRPr="00B405F9">
        <w:rPr>
          <w:b/>
          <w:sz w:val="28"/>
          <w:szCs w:val="28"/>
        </w:rPr>
        <w:t>y</w:t>
      </w:r>
      <w:r w:rsidR="006858B8" w:rsidRPr="00B405F9">
        <w:rPr>
          <w:b/>
          <w:sz w:val="28"/>
          <w:szCs w:val="28"/>
        </w:rPr>
        <w:t xml:space="preserve">our </w:t>
      </w:r>
      <w:r w:rsidR="00C4104D" w:rsidRPr="00B405F9">
        <w:rPr>
          <w:b/>
          <w:sz w:val="28"/>
          <w:szCs w:val="28"/>
        </w:rPr>
        <w:t>Partnership and the Board</w:t>
      </w:r>
      <w:r w:rsidR="00A3702A" w:rsidRPr="00B405F9">
        <w:rPr>
          <w:b/>
          <w:sz w:val="28"/>
          <w:szCs w:val="28"/>
        </w:rPr>
        <w:t xml:space="preserve"> </w:t>
      </w:r>
      <w:r w:rsidR="00A3702A" w:rsidRPr="00B405F9">
        <w:rPr>
          <w:b/>
          <w:sz w:val="22"/>
          <w:szCs w:val="22"/>
        </w:rPr>
        <w:t>(ACE Act 204(c)(2)(E))</w:t>
      </w:r>
      <w:r w:rsidR="0023177C" w:rsidRPr="00B405F9">
        <w:rPr>
          <w:b/>
          <w:sz w:val="28"/>
          <w:szCs w:val="28"/>
        </w:rPr>
        <w:t>.</w:t>
      </w:r>
      <w:r w:rsidRPr="00B405F9">
        <w:rPr>
          <w:b/>
          <w:sz w:val="28"/>
          <w:szCs w:val="28"/>
        </w:rPr>
        <w:t xml:space="preserve"> </w:t>
      </w:r>
      <w:r w:rsidR="00FB1EAA" w:rsidRPr="00B405F9">
        <w:rPr>
          <w:bCs/>
          <w:sz w:val="28"/>
          <w:szCs w:val="28"/>
        </w:rPr>
        <w:t>(</w:t>
      </w:r>
      <w:r w:rsidR="00E71078" w:rsidRPr="00B405F9">
        <w:rPr>
          <w:bCs/>
          <w:sz w:val="20"/>
          <w:szCs w:val="20"/>
        </w:rPr>
        <w:t>up to 1000 words</w:t>
      </w:r>
      <w:r w:rsidR="00FB1EAA" w:rsidRPr="00B405F9">
        <w:rPr>
          <w:bCs/>
          <w:sz w:val="28"/>
          <w:szCs w:val="28"/>
        </w:rPr>
        <w:t>)</w:t>
      </w:r>
    </w:p>
    <w:p w14:paraId="427E3161" w14:textId="77777777" w:rsidR="009E7E67" w:rsidRPr="00B405F9" w:rsidRDefault="009E7E67"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4C107C86" w14:textId="77777777" w:rsidR="00AF4B1C" w:rsidRPr="00B405F9" w:rsidRDefault="00AF4B1C" w:rsidP="00AF4B1C">
      <w:pPr>
        <w:pStyle w:val="ListParagraph"/>
        <w:numPr>
          <w:ilvl w:val="0"/>
          <w:numId w:val="16"/>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the status of your Partnership’s strategic plan and provide a copy of the plan with this application (file or link).</w:t>
      </w:r>
    </w:p>
    <w:p w14:paraId="77C28672" w14:textId="77777777" w:rsidR="00FA0A07" w:rsidRPr="00B405F9" w:rsidRDefault="00FA0A07" w:rsidP="00FA0A07">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4C43B0C7" w14:textId="29213569" w:rsidR="00FA0A07" w:rsidRPr="00B405F9" w:rsidRDefault="00FA0A07" w:rsidP="00E455E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The Forum has operated under a strategic framework since 2009, which is updated and improved annually as needed, and undergoes a full review and update every 5 years. The strategic framework is comprised of the 5-year strategic plan, the </w:t>
      </w:r>
      <w:r w:rsidR="003D2D24" w:rsidRPr="00B405F9">
        <w:rPr>
          <w:bCs/>
        </w:rPr>
        <w:t>F</w:t>
      </w:r>
      <w:r w:rsidRPr="00B405F9">
        <w:rPr>
          <w:bCs/>
        </w:rPr>
        <w:t>orum MOU and Bylaws, and background information on the status of anadromous species and habitats in the Forum geographic scope. The Forum completed</w:t>
      </w:r>
      <w:r w:rsidR="005B55F8" w:rsidRPr="00B405F9">
        <w:rPr>
          <w:bCs/>
        </w:rPr>
        <w:t xml:space="preserve"> a 5-year review and finalized</w:t>
      </w:r>
      <w:r w:rsidRPr="00B405F9">
        <w:rPr>
          <w:bCs/>
        </w:rPr>
        <w:t xml:space="preserve"> its</w:t>
      </w:r>
      <w:r w:rsidR="00BD396E" w:rsidRPr="00B405F9">
        <w:rPr>
          <w:bCs/>
        </w:rPr>
        <w:t xml:space="preserve"> </w:t>
      </w:r>
      <w:hyperlink r:id="rId17" w:history="1">
        <w:r w:rsidR="00BD396E" w:rsidRPr="00B405F9">
          <w:rPr>
            <w:rStyle w:val="Hyperlink"/>
            <w:bCs/>
            <w:color w:val="auto"/>
          </w:rPr>
          <w:t>2023-2028 Strategic Framework</w:t>
        </w:r>
      </w:hyperlink>
      <w:r w:rsidR="00BD396E" w:rsidRPr="00B405F9">
        <w:rPr>
          <w:bCs/>
        </w:rPr>
        <w:t xml:space="preserve"> </w:t>
      </w:r>
      <w:r w:rsidRPr="00B405F9">
        <w:rPr>
          <w:bCs/>
        </w:rPr>
        <w:t>in 2023</w:t>
      </w:r>
      <w:r w:rsidR="005B55F8" w:rsidRPr="00B405F9">
        <w:rPr>
          <w:bCs/>
        </w:rPr>
        <w:t xml:space="preserve">. </w:t>
      </w:r>
      <w:r w:rsidRPr="00B405F9">
        <w:rPr>
          <w:bCs/>
        </w:rPr>
        <w:t xml:space="preserve"> </w:t>
      </w:r>
    </w:p>
    <w:p w14:paraId="27D35FFE" w14:textId="024F2568" w:rsidR="00FA0A07" w:rsidRPr="00B405F9" w:rsidRDefault="00FA0A07" w:rsidP="00E455E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3B450AB" w14:textId="39851F1B" w:rsidR="006C2921" w:rsidRPr="00B405F9" w:rsidRDefault="00A9204F">
      <w:pPr>
        <w:pStyle w:val="ListParagraph"/>
        <w:numPr>
          <w:ilvl w:val="0"/>
          <w:numId w:val="16"/>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the process used to identify</w:t>
      </w:r>
      <w:r w:rsidR="00ED4835" w:rsidRPr="00B405F9">
        <w:rPr>
          <w:bCs/>
        </w:rPr>
        <w:t xml:space="preserve"> your </w:t>
      </w:r>
      <w:r w:rsidR="00790E22" w:rsidRPr="00B405F9">
        <w:rPr>
          <w:bCs/>
        </w:rPr>
        <w:t>Partnership’s</w:t>
      </w:r>
      <w:r w:rsidRPr="00B405F9">
        <w:rPr>
          <w:bCs/>
        </w:rPr>
        <w:t xml:space="preserve"> strategic priorities.</w:t>
      </w:r>
    </w:p>
    <w:p w14:paraId="507DB2A6" w14:textId="77777777" w:rsidR="00FA0A07" w:rsidRPr="00B405F9" w:rsidRDefault="00FA0A07"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19559CA4" w14:textId="45F4B897" w:rsidR="005B55F8" w:rsidRPr="00B405F9" w:rsidRDefault="005B55F8"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t xml:space="preserve">The California Fish Passage Forum </w:t>
      </w:r>
      <w:r w:rsidR="00EB69F6" w:rsidRPr="00B405F9">
        <w:t>objectives</w:t>
      </w:r>
      <w:r w:rsidRPr="00B405F9">
        <w:t xml:space="preserve"> are structured around preserving and restoring the species and regions listed in the State Wildlife Action Plan (SWAP), </w:t>
      </w:r>
      <w:r w:rsidR="00AF4B1C" w:rsidRPr="00B405F9">
        <w:t>and</w:t>
      </w:r>
      <w:r w:rsidR="00922897" w:rsidRPr="00B405F9">
        <w:t xml:space="preserve"> </w:t>
      </w:r>
      <w:r w:rsidRPr="00B405F9">
        <w:t>state and regional recovery plans</w:t>
      </w:r>
      <w:r w:rsidR="00922897" w:rsidRPr="00B405F9">
        <w:t xml:space="preserve">, </w:t>
      </w:r>
      <w:r w:rsidR="00AF4B1C" w:rsidRPr="00B405F9">
        <w:t xml:space="preserve">some of which are listed on </w:t>
      </w:r>
      <w:hyperlink r:id="rId18" w:history="1">
        <w:r w:rsidR="00BD396E" w:rsidRPr="00B405F9">
          <w:rPr>
            <w:rStyle w:val="Hyperlink"/>
            <w:color w:val="auto"/>
          </w:rPr>
          <w:t>Methods, Protocols and Guidelines.</w:t>
        </w:r>
      </w:hyperlink>
      <w:r w:rsidR="00EB69F6" w:rsidRPr="00B405F9">
        <w:rPr>
          <w:rStyle w:val="Hyperlink"/>
          <w:color w:val="auto"/>
        </w:rPr>
        <w:t xml:space="preserve"> </w:t>
      </w:r>
      <w:r w:rsidR="00AF4B1C" w:rsidRPr="00B405F9">
        <w:t>The California Fish Passage Forum aims to provide a platform for multi-stakeholder collaboration which synthesizes the priorities of federal and state agencies, non-profits and other agencies with the capacity, expertise and interest to restore historic habitat connectivity across the state.</w:t>
      </w:r>
    </w:p>
    <w:p w14:paraId="4B87A296" w14:textId="77777777" w:rsidR="00FA0A07" w:rsidRPr="00B405F9" w:rsidRDefault="00FA0A07"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01B918FD" w14:textId="395D84DD" w:rsidR="00FA0A07" w:rsidRPr="00B405F9" w:rsidRDefault="006C2921" w:rsidP="00FA0A07">
      <w:pPr>
        <w:pStyle w:val="ListParagraph"/>
        <w:numPr>
          <w:ilvl w:val="0"/>
          <w:numId w:val="16"/>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Summarize the strategic priorities of </w:t>
      </w:r>
      <w:r w:rsidR="00ED4835" w:rsidRPr="00B405F9">
        <w:rPr>
          <w:bCs/>
        </w:rPr>
        <w:t>your</w:t>
      </w:r>
      <w:r w:rsidRPr="00B405F9">
        <w:rPr>
          <w:bCs/>
        </w:rPr>
        <w:t xml:space="preserve"> partnership (</w:t>
      </w:r>
      <w:r w:rsidR="002C4E96" w:rsidRPr="00B405F9">
        <w:rPr>
          <w:bCs/>
        </w:rPr>
        <w:t>e.g.</w:t>
      </w:r>
      <w:r w:rsidRPr="00B405F9">
        <w:rPr>
          <w:bCs/>
        </w:rPr>
        <w:t xml:space="preserve">, </w:t>
      </w:r>
      <w:r w:rsidR="002C4E96" w:rsidRPr="00B405F9">
        <w:rPr>
          <w:bCs/>
        </w:rPr>
        <w:t xml:space="preserve">priority focal </w:t>
      </w:r>
      <w:r w:rsidRPr="00B405F9">
        <w:rPr>
          <w:bCs/>
        </w:rPr>
        <w:t>areas</w:t>
      </w:r>
      <w:r w:rsidR="002C4E96" w:rsidRPr="00B405F9">
        <w:rPr>
          <w:bCs/>
        </w:rPr>
        <w:t>,</w:t>
      </w:r>
      <w:r w:rsidRPr="00B405F9">
        <w:rPr>
          <w:bCs/>
        </w:rPr>
        <w:t xml:space="preserve"> key stressors</w:t>
      </w:r>
      <w:r w:rsidR="002C4E96" w:rsidRPr="00B405F9">
        <w:rPr>
          <w:bCs/>
        </w:rPr>
        <w:t>,</w:t>
      </w:r>
      <w:r w:rsidRPr="00B405F9">
        <w:rPr>
          <w:bCs/>
        </w:rPr>
        <w:t xml:space="preserve"> or impairments).</w:t>
      </w:r>
    </w:p>
    <w:p w14:paraId="6E89A5DF" w14:textId="77777777" w:rsidR="007D7D9A" w:rsidRPr="00B405F9" w:rsidRDefault="007D7D9A" w:rsidP="007D7D9A">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55714730" w14:textId="175CF879" w:rsidR="007D7D9A" w:rsidRPr="00B405F9" w:rsidRDefault="00764A90" w:rsidP="007D7D9A">
      <w:r w:rsidRPr="00B405F9">
        <w:t>The Forum</w:t>
      </w:r>
      <w:r w:rsidR="00EB69F6" w:rsidRPr="00B405F9">
        <w:t xml:space="preserve"> </w:t>
      </w:r>
      <w:r w:rsidRPr="00B405F9">
        <w:t xml:space="preserve">was established in response to significant declines in Coho Salmon, Chinook Salmon, and steelhead. At least one population of all these species </w:t>
      </w:r>
      <w:r w:rsidR="007D7D9A" w:rsidRPr="00B405F9">
        <w:t>is</w:t>
      </w:r>
      <w:r w:rsidRPr="00B405F9">
        <w:t xml:space="preserve"> federally listed as either threatened or endangered within California</w:t>
      </w:r>
      <w:r w:rsidR="008D46CD" w:rsidRPr="00B405F9">
        <w:t>.</w:t>
      </w:r>
      <w:r w:rsidRPr="00B405F9">
        <w:t xml:space="preserve"> </w:t>
      </w:r>
      <w:r w:rsidR="00922897" w:rsidRPr="00B405F9">
        <w:t xml:space="preserve">A major factor in this decline is freshwater habitat loss and degradation from inadequate stream flows, and blocked access to historic spawning and rearing areas from natural and manmade barriers, including dams, road-stream crossings, low-water crossings, culverts, and </w:t>
      </w:r>
      <w:r w:rsidR="00EB69F6" w:rsidRPr="00B405F9">
        <w:t xml:space="preserve">bridges. </w:t>
      </w:r>
      <w:r w:rsidR="00AF4B1C" w:rsidRPr="00B405F9">
        <w:t>The</w:t>
      </w:r>
      <w:r w:rsidR="007D7D9A" w:rsidRPr="00B405F9">
        <w:t xml:space="preserve"> </w:t>
      </w:r>
      <w:r w:rsidR="008D46CD" w:rsidRPr="00B405F9">
        <w:t xml:space="preserve">Forums strategic </w:t>
      </w:r>
      <w:r w:rsidR="007D7D9A" w:rsidRPr="00B405F9">
        <w:t>objectives focus on identifying and remediating these barriers to improve aquatic</w:t>
      </w:r>
      <w:r w:rsidR="003D2D24" w:rsidRPr="00B405F9">
        <w:t xml:space="preserve"> </w:t>
      </w:r>
      <w:r w:rsidR="007D7D9A" w:rsidRPr="00B405F9">
        <w:t>connectivity.</w:t>
      </w:r>
    </w:p>
    <w:p w14:paraId="4312547D" w14:textId="53AE0136" w:rsidR="007D7D9A" w:rsidRPr="00B405F9" w:rsidRDefault="007D7D9A" w:rsidP="007D7D9A"/>
    <w:p w14:paraId="19E20319" w14:textId="205B417A" w:rsidR="007D7D9A" w:rsidRPr="00B405F9" w:rsidRDefault="007D7D9A" w:rsidP="007D7D9A">
      <w:r w:rsidRPr="00B405F9">
        <w:lastRenderedPageBreak/>
        <w:t xml:space="preserve">During the next five years, the Forum </w:t>
      </w:r>
      <w:r w:rsidR="008D46CD" w:rsidRPr="00B405F9">
        <w:t>will focus</w:t>
      </w:r>
      <w:r w:rsidRPr="00B405F9">
        <w:t xml:space="preserve"> on improving the accuracy and functionality of the </w:t>
      </w:r>
      <w:r w:rsidR="00EB69F6" w:rsidRPr="00B405F9">
        <w:t>PAD</w:t>
      </w:r>
      <w:r w:rsidRPr="00B405F9">
        <w:t xml:space="preserve">; supporting a diversity of </w:t>
      </w:r>
      <w:r w:rsidR="00AF4B1C" w:rsidRPr="00B405F9">
        <w:t xml:space="preserve">restoration </w:t>
      </w:r>
      <w:r w:rsidRPr="00B405F9">
        <w:t xml:space="preserve">projects; expanding its membership to </w:t>
      </w:r>
      <w:r w:rsidR="00AF4B1C" w:rsidRPr="00B405F9">
        <w:t>more</w:t>
      </w:r>
      <w:r w:rsidRPr="00B405F9">
        <w:t xml:space="preserve"> non-governmental entities; </w:t>
      </w:r>
      <w:r w:rsidR="00AF4B1C" w:rsidRPr="00B405F9">
        <w:t>tailoring</w:t>
      </w:r>
      <w:r w:rsidRPr="00B405F9">
        <w:t xml:space="preserve"> </w:t>
      </w:r>
      <w:r w:rsidR="00EB69F6" w:rsidRPr="00B405F9">
        <w:t>FISH</w:t>
      </w:r>
      <w:r w:rsidR="00EB69F6" w:rsidRPr="00B405F9">
        <w:rPr>
          <w:i/>
          <w:iCs/>
        </w:rPr>
        <w:t>Pass</w:t>
      </w:r>
      <w:r w:rsidR="00EB69F6" w:rsidRPr="00B405F9">
        <w:t xml:space="preserve"> </w:t>
      </w:r>
      <w:r w:rsidRPr="00B405F9">
        <w:t xml:space="preserve">to </w:t>
      </w:r>
      <w:r w:rsidR="00EB69F6" w:rsidRPr="00B405F9">
        <w:t>meet</w:t>
      </w:r>
      <w:r w:rsidRPr="00B405F9">
        <w:t xml:space="preserve"> end-user application needs</w:t>
      </w:r>
      <w:r w:rsidR="008D46CD" w:rsidRPr="00B405F9">
        <w:t xml:space="preserve"> by</w:t>
      </w:r>
      <w:r w:rsidRPr="00B405F9">
        <w:t xml:space="preserve"> exploring integration into the national barrier prioritization </w:t>
      </w:r>
      <w:r w:rsidR="00AF4B1C" w:rsidRPr="00B405F9">
        <w:t>tool; engaging</w:t>
      </w:r>
      <w:r w:rsidRPr="00B405F9">
        <w:t xml:space="preserve"> with other fish habitat partnerships and </w:t>
      </w:r>
      <w:proofErr w:type="gramStart"/>
      <w:r w:rsidRPr="00B405F9">
        <w:t>practitioners</w:t>
      </w:r>
      <w:r w:rsidR="00AF4B1C" w:rsidRPr="00B405F9">
        <w:t xml:space="preserve">, </w:t>
      </w:r>
      <w:r w:rsidR="008D46CD" w:rsidRPr="00B405F9">
        <w:t>and</w:t>
      </w:r>
      <w:proofErr w:type="gramEnd"/>
      <w:r w:rsidR="008D46CD" w:rsidRPr="00B405F9">
        <w:t xml:space="preserve"> </w:t>
      </w:r>
      <w:r w:rsidRPr="00B405F9">
        <w:t xml:space="preserve">increasing the diversity of funding sources to support </w:t>
      </w:r>
      <w:r w:rsidR="00EB69F6" w:rsidRPr="00B405F9">
        <w:t>Forum</w:t>
      </w:r>
      <w:r w:rsidRPr="00B405F9">
        <w:t xml:space="preserve"> initiatives</w:t>
      </w:r>
      <w:r w:rsidR="008D46CD" w:rsidRPr="00B405F9">
        <w:t xml:space="preserve">. </w:t>
      </w:r>
    </w:p>
    <w:p w14:paraId="03B36F67" w14:textId="77777777" w:rsidR="007D7D9A" w:rsidRPr="00B405F9" w:rsidRDefault="007D7D9A" w:rsidP="007D7D9A"/>
    <w:p w14:paraId="0A2A0B72" w14:textId="78F800E3" w:rsidR="00A9204F" w:rsidRPr="00B405F9" w:rsidRDefault="006C2921" w:rsidP="007D7D9A">
      <w:pPr>
        <w:pStyle w:val="ListParagraph"/>
        <w:numPr>
          <w:ilvl w:val="0"/>
          <w:numId w:val="16"/>
        </w:numPr>
        <w:rPr>
          <w:bCs/>
        </w:rPr>
      </w:pPr>
      <w:r w:rsidRPr="00B405F9">
        <w:rPr>
          <w:bCs/>
        </w:rPr>
        <w:t xml:space="preserve">Describe how </w:t>
      </w:r>
      <w:r w:rsidR="00ED4835" w:rsidRPr="00B405F9">
        <w:rPr>
          <w:bCs/>
        </w:rPr>
        <w:t>your</w:t>
      </w:r>
      <w:r w:rsidRPr="00B405F9">
        <w:rPr>
          <w:bCs/>
        </w:rPr>
        <w:t xml:space="preserve"> strategic </w:t>
      </w:r>
      <w:r w:rsidR="00BC42D8" w:rsidRPr="00B405F9">
        <w:rPr>
          <w:bCs/>
        </w:rPr>
        <w:t>plan/</w:t>
      </w:r>
      <w:r w:rsidR="00945975" w:rsidRPr="00B405F9">
        <w:rPr>
          <w:bCs/>
        </w:rPr>
        <w:t xml:space="preserve">priorities are </w:t>
      </w:r>
      <w:r w:rsidRPr="00B405F9">
        <w:rPr>
          <w:bCs/>
        </w:rPr>
        <w:t xml:space="preserve">used to </w:t>
      </w:r>
      <w:r w:rsidR="00BC42D8" w:rsidRPr="00B405F9">
        <w:rPr>
          <w:bCs/>
        </w:rPr>
        <w:t>solicit and select</w:t>
      </w:r>
      <w:r w:rsidR="00945975" w:rsidRPr="00B405F9">
        <w:rPr>
          <w:bCs/>
        </w:rPr>
        <w:t xml:space="preserve"> fish habitat</w:t>
      </w:r>
      <w:r w:rsidRPr="00B405F9">
        <w:rPr>
          <w:bCs/>
        </w:rPr>
        <w:t xml:space="preserve"> conservation projects and </w:t>
      </w:r>
      <w:r w:rsidR="00945975" w:rsidRPr="00B405F9">
        <w:rPr>
          <w:bCs/>
        </w:rPr>
        <w:t xml:space="preserve">the process for finalizing the prioritized list </w:t>
      </w:r>
      <w:r w:rsidR="00BC42D8" w:rsidRPr="00B405F9">
        <w:rPr>
          <w:bCs/>
        </w:rPr>
        <w:t xml:space="preserve">of projects </w:t>
      </w:r>
      <w:r w:rsidR="00945975" w:rsidRPr="00B405F9">
        <w:rPr>
          <w:bCs/>
        </w:rPr>
        <w:t>for submission to the NFHP Board</w:t>
      </w:r>
      <w:r w:rsidR="000C01E7" w:rsidRPr="00B405F9">
        <w:rPr>
          <w:bCs/>
        </w:rPr>
        <w:t>.</w:t>
      </w:r>
      <w:r w:rsidR="00A9204F" w:rsidRPr="00B405F9">
        <w:rPr>
          <w:bCs/>
        </w:rPr>
        <w:t xml:space="preserve">  </w:t>
      </w:r>
    </w:p>
    <w:p w14:paraId="391C33E7" w14:textId="77777777" w:rsidR="00FA0A07" w:rsidRPr="00B405F9" w:rsidRDefault="00FA0A07"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77FB1463" w14:textId="0287210F" w:rsidR="00FA0A07" w:rsidRPr="00B405F9" w:rsidRDefault="007D7D9A"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The Forum ensures that its </w:t>
      </w:r>
      <w:r w:rsidR="000D109F" w:rsidRPr="00B405F9">
        <w:rPr>
          <w:bCs/>
        </w:rPr>
        <w:t>annual</w:t>
      </w:r>
      <w:r w:rsidRPr="00B405F9">
        <w:rPr>
          <w:bCs/>
        </w:rPr>
        <w:t xml:space="preserve"> investments in restoration </w:t>
      </w:r>
      <w:r w:rsidR="00523F95" w:rsidRPr="00B405F9">
        <w:rPr>
          <w:bCs/>
        </w:rPr>
        <w:t xml:space="preserve">are guided by </w:t>
      </w:r>
      <w:r w:rsidR="00AF4B1C" w:rsidRPr="00B405F9">
        <w:rPr>
          <w:bCs/>
        </w:rPr>
        <w:t>its</w:t>
      </w:r>
      <w:r w:rsidR="000D109F" w:rsidRPr="00B405F9">
        <w:rPr>
          <w:bCs/>
        </w:rPr>
        <w:t xml:space="preserve"> strategic</w:t>
      </w:r>
      <w:r w:rsidR="00523F95" w:rsidRPr="00B405F9">
        <w:rPr>
          <w:bCs/>
        </w:rPr>
        <w:t xml:space="preserve"> </w:t>
      </w:r>
      <w:r w:rsidR="00EB69F6" w:rsidRPr="00B405F9">
        <w:rPr>
          <w:bCs/>
        </w:rPr>
        <w:t>objectives</w:t>
      </w:r>
      <w:r w:rsidR="00523F95" w:rsidRPr="00B405F9">
        <w:rPr>
          <w:bCs/>
        </w:rPr>
        <w:t xml:space="preserve"> </w:t>
      </w:r>
      <w:r w:rsidR="000D109F" w:rsidRPr="00B405F9">
        <w:rPr>
          <w:bCs/>
        </w:rPr>
        <w:t xml:space="preserve">through </w:t>
      </w:r>
      <w:r w:rsidR="008D46CD" w:rsidRPr="00B405F9">
        <w:rPr>
          <w:bCs/>
        </w:rPr>
        <w:t>the</w:t>
      </w:r>
      <w:r w:rsidR="000D109F" w:rsidRPr="00B405F9">
        <w:rPr>
          <w:bCs/>
        </w:rPr>
        <w:t xml:space="preserve"> project </w:t>
      </w:r>
      <w:r w:rsidR="008D46CD" w:rsidRPr="00B405F9">
        <w:rPr>
          <w:bCs/>
        </w:rPr>
        <w:t xml:space="preserve">application, </w:t>
      </w:r>
      <w:r w:rsidR="000D109F" w:rsidRPr="00B405F9">
        <w:rPr>
          <w:bCs/>
        </w:rPr>
        <w:t xml:space="preserve">review and selection process. The RFP is developed to align with the Forum goals, objectives and priorities. </w:t>
      </w:r>
      <w:r w:rsidR="00523F95" w:rsidRPr="00B405F9">
        <w:rPr>
          <w:bCs/>
        </w:rPr>
        <w:t xml:space="preserve">Project applicants are asked to describe: </w:t>
      </w:r>
    </w:p>
    <w:p w14:paraId="35845AEC" w14:textId="77777777" w:rsidR="00523F95" w:rsidRPr="00B405F9" w:rsidRDefault="00523F95"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04E2C171" w14:textId="072CA45C" w:rsidR="00523F95" w:rsidRPr="00B405F9" w:rsidRDefault="00523F95" w:rsidP="008D46CD">
      <w:pPr>
        <w:pStyle w:val="ListParagraph"/>
        <w:numPr>
          <w:ilvl w:val="0"/>
          <w:numId w:val="3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how the project restores, enhances, or protects habitat connectivity, habitat-forming processes, or other ecological functions.</w:t>
      </w:r>
    </w:p>
    <w:p w14:paraId="2E27FB22" w14:textId="77777777" w:rsidR="00523F95" w:rsidRPr="00B405F9" w:rsidRDefault="00523F95"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088CE5D" w14:textId="65EF79F6" w:rsidR="00523F95" w:rsidRPr="00B405F9" w:rsidRDefault="00523F95" w:rsidP="008D46CD">
      <w:pPr>
        <w:pStyle w:val="ListParagraph"/>
        <w:numPr>
          <w:ilvl w:val="0"/>
          <w:numId w:val="3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Describe the problem being addressed by the project and why the project is necessary to address this problem. Note any local or regional plans that point to the need for the project. If this project addresses a new or emerging issue, explain the rationale behind the project approach and methods.</w:t>
      </w:r>
    </w:p>
    <w:p w14:paraId="0CC08FB8" w14:textId="77777777" w:rsidR="00523F95" w:rsidRPr="00B405F9" w:rsidRDefault="00523F95"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53B90FBE" w14:textId="7D41158A" w:rsidR="00523F95" w:rsidRPr="00B405F9" w:rsidRDefault="00523F95" w:rsidP="008D46CD">
      <w:pPr>
        <w:pStyle w:val="ListParagraph"/>
        <w:numPr>
          <w:ilvl w:val="0"/>
          <w:numId w:val="3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Would an existing tribal, commercial, recreational, or subsistence fishery be enhanced because of the project? If YES, please describe how. If NO, is there a future fishery that could potentially be restored through increased habitat because of this project? If so, describe.</w:t>
      </w:r>
    </w:p>
    <w:p w14:paraId="3E7893E7" w14:textId="77777777" w:rsidR="00523F95" w:rsidRPr="00B405F9" w:rsidRDefault="00523F95"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4558A93E" w14:textId="58BF8AB9" w:rsidR="00523F95" w:rsidRPr="00B405F9" w:rsidRDefault="00523F95" w:rsidP="008D46CD">
      <w:pPr>
        <w:pStyle w:val="ListParagraph"/>
        <w:numPr>
          <w:ilvl w:val="0"/>
          <w:numId w:val="34"/>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Please describe to what extent your project improves, sustains, or provides </w:t>
      </w:r>
      <w:r w:rsidR="008D46CD" w:rsidRPr="00B405F9">
        <w:rPr>
          <w:bCs/>
        </w:rPr>
        <w:t xml:space="preserve">visual and/or physical </w:t>
      </w:r>
      <w:r w:rsidRPr="00B405F9">
        <w:rPr>
          <w:bCs/>
        </w:rPr>
        <w:t>public access on an ongoing basis, for cultural purposes, or during special events. Include information about how access is provided to historically marginalized community members.</w:t>
      </w:r>
    </w:p>
    <w:p w14:paraId="523B47A7" w14:textId="77777777" w:rsidR="00523F95" w:rsidRPr="00B405F9" w:rsidRDefault="00523F95"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3F8CD52" w14:textId="307FB111" w:rsidR="00523F95" w:rsidRPr="00B405F9" w:rsidRDefault="00CC71C2"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Applicants are also asked to select fish species </w:t>
      </w:r>
      <w:r w:rsidR="008D46CD" w:rsidRPr="00B405F9">
        <w:rPr>
          <w:bCs/>
        </w:rPr>
        <w:t xml:space="preserve">and habitats </w:t>
      </w:r>
      <w:r w:rsidRPr="00B405F9">
        <w:rPr>
          <w:bCs/>
        </w:rPr>
        <w:t>that will benefit from th</w:t>
      </w:r>
      <w:r w:rsidR="008D46CD" w:rsidRPr="00B405F9">
        <w:rPr>
          <w:bCs/>
        </w:rPr>
        <w:t>e</w:t>
      </w:r>
      <w:r w:rsidRPr="00B405F9">
        <w:rPr>
          <w:bCs/>
        </w:rPr>
        <w:t xml:space="preserve"> </w:t>
      </w:r>
      <w:r w:rsidR="00AF4B1C" w:rsidRPr="00B405F9">
        <w:rPr>
          <w:bCs/>
        </w:rPr>
        <w:t>project and</w:t>
      </w:r>
      <w:r w:rsidRPr="00B405F9">
        <w:rPr>
          <w:bCs/>
        </w:rPr>
        <w:t xml:space="preserve"> provide brief explanations of how this project addresses each of the Forum’s seven objectives, and which of the National Fish Habitat Partnership's (NFHP) FY25 National Conservation Strategies will be addressed by th</w:t>
      </w:r>
      <w:r w:rsidR="007645A9" w:rsidRPr="00B405F9">
        <w:rPr>
          <w:bCs/>
        </w:rPr>
        <w:t>e</w:t>
      </w:r>
      <w:r w:rsidRPr="00B405F9">
        <w:rPr>
          <w:bCs/>
        </w:rPr>
        <w:t xml:space="preserve"> project.</w:t>
      </w:r>
    </w:p>
    <w:p w14:paraId="11CCACF6" w14:textId="77777777" w:rsidR="00FA0A07" w:rsidRPr="00B405F9" w:rsidRDefault="00FA0A07" w:rsidP="00FA0A07">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3128A610" w14:textId="2E6717B5" w:rsidR="00F43557" w:rsidRPr="00B405F9" w:rsidRDefault="00316C0D">
      <w:pPr>
        <w:pStyle w:val="ListParagraph"/>
        <w:numPr>
          <w:ilvl w:val="0"/>
          <w:numId w:val="16"/>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Demonstrate that </w:t>
      </w:r>
      <w:r w:rsidR="00ED4835" w:rsidRPr="00B405F9">
        <w:rPr>
          <w:bCs/>
        </w:rPr>
        <w:t>your</w:t>
      </w:r>
      <w:r w:rsidR="002F4624" w:rsidRPr="00B405F9">
        <w:rPr>
          <w:bCs/>
        </w:rPr>
        <w:t xml:space="preserve"> Partnership</w:t>
      </w:r>
      <w:r w:rsidR="006F696D" w:rsidRPr="00B405F9">
        <w:rPr>
          <w:bCs/>
        </w:rPr>
        <w:t>’s</w:t>
      </w:r>
      <w:r w:rsidR="002F4624" w:rsidRPr="00B405F9">
        <w:rPr>
          <w:bCs/>
        </w:rPr>
        <w:t xml:space="preserve"> </w:t>
      </w:r>
      <w:r w:rsidRPr="00B405F9">
        <w:rPr>
          <w:bCs/>
        </w:rPr>
        <w:t>strategic plan addresses the following (</w:t>
      </w:r>
      <w:r w:rsidRPr="00B405F9">
        <w:rPr>
          <w:bCs/>
          <w:i/>
          <w:iCs/>
        </w:rPr>
        <w:t xml:space="preserve">reference to </w:t>
      </w:r>
      <w:r w:rsidR="00D72FD1" w:rsidRPr="00B405F9">
        <w:rPr>
          <w:bCs/>
          <w:i/>
          <w:iCs/>
        </w:rPr>
        <w:t xml:space="preserve">specific </w:t>
      </w:r>
      <w:r w:rsidRPr="00B405F9">
        <w:rPr>
          <w:bCs/>
          <w:i/>
          <w:iCs/>
        </w:rPr>
        <w:t>sections of</w:t>
      </w:r>
      <w:r w:rsidR="00282157" w:rsidRPr="00B405F9">
        <w:rPr>
          <w:bCs/>
          <w:i/>
          <w:iCs/>
        </w:rPr>
        <w:t xml:space="preserve"> or language in</w:t>
      </w:r>
      <w:r w:rsidRPr="00B405F9">
        <w:rPr>
          <w:bCs/>
          <w:i/>
          <w:iCs/>
        </w:rPr>
        <w:t xml:space="preserve"> </w:t>
      </w:r>
      <w:r w:rsidR="00BF6D81" w:rsidRPr="00B405F9">
        <w:rPr>
          <w:bCs/>
          <w:i/>
          <w:iCs/>
        </w:rPr>
        <w:t>Partnership</w:t>
      </w:r>
      <w:r w:rsidR="00BC42D8" w:rsidRPr="00B405F9">
        <w:rPr>
          <w:bCs/>
          <w:i/>
          <w:iCs/>
        </w:rPr>
        <w:t>’s</w:t>
      </w:r>
      <w:r w:rsidRPr="00B405F9">
        <w:rPr>
          <w:bCs/>
          <w:i/>
          <w:iCs/>
        </w:rPr>
        <w:t xml:space="preserve"> </w:t>
      </w:r>
      <w:r w:rsidR="00D72FD1" w:rsidRPr="00B405F9">
        <w:rPr>
          <w:bCs/>
          <w:i/>
          <w:iCs/>
        </w:rPr>
        <w:t xml:space="preserve">strategic plan </w:t>
      </w:r>
      <w:r w:rsidR="00282157" w:rsidRPr="00B405F9">
        <w:rPr>
          <w:bCs/>
          <w:i/>
          <w:iCs/>
        </w:rPr>
        <w:t>is adequate</w:t>
      </w:r>
      <w:r w:rsidR="00D72FD1" w:rsidRPr="00B405F9">
        <w:rPr>
          <w:bCs/>
        </w:rPr>
        <w:t>)</w:t>
      </w:r>
      <w:r w:rsidR="00F43557" w:rsidRPr="00B405F9">
        <w:rPr>
          <w:bCs/>
        </w:rPr>
        <w:t>:</w:t>
      </w:r>
    </w:p>
    <w:p w14:paraId="402236F5" w14:textId="77777777" w:rsidR="00137BF1" w:rsidRPr="00B405F9" w:rsidRDefault="00137BF1" w:rsidP="00137BF1">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175C73F9" w14:textId="43F7E134" w:rsidR="00D72FD1" w:rsidRPr="00B405F9" w:rsidRDefault="00D72FD1">
      <w:pPr>
        <w:pStyle w:val="ListParagraph"/>
        <w:numPr>
          <w:ilvl w:val="0"/>
          <w:numId w:val="17"/>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lastRenderedPageBreak/>
        <w:t xml:space="preserve">includes specific, measurable, achievable, time-bound goals and </w:t>
      </w:r>
      <w:r w:rsidR="00FA0A07" w:rsidRPr="00B405F9">
        <w:rPr>
          <w:bCs/>
        </w:rPr>
        <w:t>objectives.</w:t>
      </w:r>
    </w:p>
    <w:p w14:paraId="3E90C2E8" w14:textId="77777777" w:rsidR="00137BF1" w:rsidRPr="00B405F9" w:rsidRDefault="00137BF1" w:rsidP="00137BF1">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50CC323B" w14:textId="25D67E94" w:rsidR="00137BF1" w:rsidRPr="00B405F9" w:rsidRDefault="00137BF1" w:rsidP="00137BF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 7-11 of the </w:t>
      </w:r>
      <w:hyperlink r:id="rId19" w:history="1">
        <w:r w:rsidR="00BD396E" w:rsidRPr="00B405F9">
          <w:rPr>
            <w:rStyle w:val="Hyperlink"/>
            <w:bCs/>
            <w:color w:val="auto"/>
          </w:rPr>
          <w:t>Forum’s Strategic Framework</w:t>
        </w:r>
      </w:hyperlink>
      <w:r w:rsidRPr="00B405F9">
        <w:rPr>
          <w:bCs/>
        </w:rPr>
        <w:t xml:space="preserve">, which specifies the specific measurable tasks the Forum will use to address each of the Forum’s Seven Objectives: </w:t>
      </w:r>
    </w:p>
    <w:p w14:paraId="3F5C7C5D" w14:textId="77777777" w:rsidR="00137BF1" w:rsidRPr="00B405F9" w:rsidRDefault="00137BF1" w:rsidP="00137BF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180E4B27" w14:textId="43A0D5D7" w:rsidR="00CC71C2" w:rsidRPr="00B405F9" w:rsidRDefault="00CC71C2" w:rsidP="00137BF1">
      <w:pPr>
        <w:pStyle w:val="ListParagraph"/>
        <w:numPr>
          <w:ilvl w:val="0"/>
          <w:numId w:val="25"/>
        </w:numPr>
        <w:ind w:left="630" w:hanging="270"/>
      </w:pPr>
      <w:r w:rsidRPr="00B405F9">
        <w:t xml:space="preserve">Remediate barriers to effective fish migration. </w:t>
      </w:r>
    </w:p>
    <w:p w14:paraId="7765C313" w14:textId="4CB4CC95" w:rsidR="00CC71C2" w:rsidRPr="00B405F9" w:rsidRDefault="00CC71C2" w:rsidP="00137BF1">
      <w:pPr>
        <w:pStyle w:val="ListParagraph"/>
        <w:numPr>
          <w:ilvl w:val="0"/>
          <w:numId w:val="25"/>
        </w:numPr>
        <w:ind w:left="630" w:hanging="270"/>
      </w:pPr>
      <w:r w:rsidRPr="00B405F9">
        <w:t xml:space="preserve">Facilitate coordination, collaboration and communication among agencies, agency staff, and other entities that may propose, review, or promulgate fish passage projects within California. </w:t>
      </w:r>
    </w:p>
    <w:p w14:paraId="15F99AAE" w14:textId="57250675" w:rsidR="00CC71C2" w:rsidRPr="00B405F9" w:rsidRDefault="00CC71C2" w:rsidP="00137BF1">
      <w:pPr>
        <w:pStyle w:val="ListParagraph"/>
        <w:numPr>
          <w:ilvl w:val="0"/>
          <w:numId w:val="25"/>
        </w:numPr>
        <w:ind w:left="630" w:hanging="270"/>
      </w:pPr>
      <w:r w:rsidRPr="00B405F9">
        <w:t xml:space="preserve">Coordinate funding mechanisms to remove fish passage barriers. </w:t>
      </w:r>
    </w:p>
    <w:p w14:paraId="23AFB28B" w14:textId="39EAD1A6" w:rsidR="00CC71C2" w:rsidRPr="00B405F9" w:rsidRDefault="00CC71C2" w:rsidP="00137BF1">
      <w:pPr>
        <w:pStyle w:val="ListParagraph"/>
        <w:numPr>
          <w:ilvl w:val="0"/>
          <w:numId w:val="25"/>
        </w:numPr>
        <w:ind w:left="630" w:hanging="270"/>
      </w:pPr>
      <w:r w:rsidRPr="00B405F9">
        <w:t xml:space="preserve">Support state and federal permit coordination and efficiencies. </w:t>
      </w:r>
    </w:p>
    <w:p w14:paraId="26615437" w14:textId="19F70BD4" w:rsidR="00CC71C2" w:rsidRPr="00B405F9" w:rsidRDefault="00CC71C2" w:rsidP="00137BF1">
      <w:pPr>
        <w:pStyle w:val="ListParagraph"/>
        <w:numPr>
          <w:ilvl w:val="0"/>
          <w:numId w:val="25"/>
        </w:numPr>
        <w:ind w:left="630" w:hanging="270"/>
      </w:pPr>
      <w:r w:rsidRPr="00B405F9">
        <w:t xml:space="preserve">Facilitate plans to monitor and evaluate fish passage restoration effectiveness to ensure accountability. </w:t>
      </w:r>
    </w:p>
    <w:p w14:paraId="7EE89406" w14:textId="156C81BD" w:rsidR="00CC71C2" w:rsidRPr="00B405F9" w:rsidRDefault="00CC71C2" w:rsidP="00137BF1">
      <w:pPr>
        <w:pStyle w:val="ListParagraph"/>
        <w:numPr>
          <w:ilvl w:val="0"/>
          <w:numId w:val="25"/>
        </w:numPr>
        <w:ind w:left="630" w:hanging="270"/>
      </w:pPr>
      <w:r w:rsidRPr="00B405F9">
        <w:t xml:space="preserve">Encourage existing state/national policy and actions that support fish passage improvement in California. </w:t>
      </w:r>
    </w:p>
    <w:p w14:paraId="10EECE04" w14:textId="7A672C66" w:rsidR="00CC71C2" w:rsidRPr="00B405F9" w:rsidRDefault="00CC71C2" w:rsidP="00137BF1">
      <w:pPr>
        <w:pStyle w:val="ListParagraph"/>
        <w:numPr>
          <w:ilvl w:val="0"/>
          <w:numId w:val="25"/>
        </w:numPr>
        <w:ind w:left="630" w:hanging="270"/>
      </w:pPr>
      <w:r w:rsidRPr="00B405F9">
        <w:t>Implement education and outreach activities, targeting both the public &amp; fish passage practitioners.</w:t>
      </w:r>
    </w:p>
    <w:p w14:paraId="79CAE230" w14:textId="77777777" w:rsidR="00137BF1" w:rsidRPr="00B405F9" w:rsidRDefault="00137BF1" w:rsidP="00137BF1">
      <w:pPr>
        <w:pStyle w:val="ListParagraph"/>
        <w:ind w:left="630"/>
      </w:pPr>
    </w:p>
    <w:p w14:paraId="63C80780" w14:textId="7B82AA2F" w:rsidR="002F720F" w:rsidRPr="00B405F9" w:rsidRDefault="002F720F">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 xml:space="preserve">supports the national priorities established by the </w:t>
      </w:r>
      <w:r w:rsidR="009F219B" w:rsidRPr="00B405F9">
        <w:rPr>
          <w:bCs/>
        </w:rPr>
        <w:t>Board.</w:t>
      </w:r>
    </w:p>
    <w:p w14:paraId="7C5DE659" w14:textId="77777777" w:rsidR="003131DA" w:rsidRPr="00B405F9" w:rsidRDefault="003131DA" w:rsidP="003131DA">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3D125B91" w14:textId="7AD3DC78" w:rsidR="003131DA" w:rsidRPr="00B405F9" w:rsidRDefault="003131DA" w:rsidP="00137BF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 11-12 of the </w:t>
      </w:r>
      <w:hyperlink r:id="rId20" w:history="1">
        <w:r w:rsidR="00BD396E" w:rsidRPr="00B405F9">
          <w:rPr>
            <w:rStyle w:val="Hyperlink"/>
            <w:bCs/>
            <w:color w:val="auto"/>
          </w:rPr>
          <w:t>Forum’s Strategic Framework</w:t>
        </w:r>
      </w:hyperlink>
      <w:r w:rsidRPr="00B405F9">
        <w:rPr>
          <w:bCs/>
        </w:rPr>
        <w:t xml:space="preserve">, which explicitly names the Conservation Priorities set by the NFHP Board and name the support by the Forum in advancing these priorities. </w:t>
      </w:r>
    </w:p>
    <w:p w14:paraId="21350234" w14:textId="77777777" w:rsidR="003131DA" w:rsidRPr="00B405F9" w:rsidRDefault="003131DA" w:rsidP="00137BF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19FE0D7" w14:textId="3134F8E3" w:rsidR="00F43557" w:rsidRPr="00B405F9" w:rsidRDefault="007E36F4">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connects</w:t>
      </w:r>
      <w:r w:rsidR="00F43557" w:rsidRPr="00B405F9">
        <w:rPr>
          <w:bCs/>
        </w:rPr>
        <w:t xml:space="preserve"> to one or more goals and objectives of the National Fish Habitat Action </w:t>
      </w:r>
      <w:r w:rsidR="009F219B" w:rsidRPr="00B405F9">
        <w:rPr>
          <w:bCs/>
        </w:rPr>
        <w:t>Plan.</w:t>
      </w:r>
    </w:p>
    <w:p w14:paraId="01B7245C" w14:textId="77777777" w:rsidR="0031636F" w:rsidRPr="00B405F9" w:rsidRDefault="0031636F" w:rsidP="0031636F">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3B3E0B33" w14:textId="0354B9DC" w:rsidR="003131DA" w:rsidRPr="00B405F9" w:rsidRDefault="003131DA" w:rsidP="003131D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 </w:t>
      </w:r>
      <w:r w:rsidR="008F434A" w:rsidRPr="00B405F9">
        <w:rPr>
          <w:bCs/>
        </w:rPr>
        <w:t>7</w:t>
      </w:r>
      <w:r w:rsidRPr="00B405F9">
        <w:rPr>
          <w:bCs/>
        </w:rPr>
        <w:t>-1</w:t>
      </w:r>
      <w:r w:rsidR="008F434A" w:rsidRPr="00B405F9">
        <w:rPr>
          <w:bCs/>
        </w:rPr>
        <w:t>1</w:t>
      </w:r>
      <w:r w:rsidRPr="00B405F9">
        <w:rPr>
          <w:bCs/>
        </w:rPr>
        <w:t xml:space="preserve"> of the </w:t>
      </w:r>
      <w:hyperlink r:id="rId21" w:history="1">
        <w:r w:rsidR="00BD396E" w:rsidRPr="00B405F9">
          <w:rPr>
            <w:rStyle w:val="Hyperlink"/>
            <w:bCs/>
            <w:color w:val="auto"/>
          </w:rPr>
          <w:t>Forum’s Strategic Framework</w:t>
        </w:r>
      </w:hyperlink>
      <w:r w:rsidRPr="00B405F9">
        <w:rPr>
          <w:bCs/>
        </w:rPr>
        <w:t>,</w:t>
      </w:r>
      <w:r w:rsidR="008F434A" w:rsidRPr="00B405F9">
        <w:rPr>
          <w:bCs/>
        </w:rPr>
        <w:t xml:space="preserve"> which outlines the seven objectives of the Forum</w:t>
      </w:r>
      <w:r w:rsidR="00C65783" w:rsidRPr="00B405F9">
        <w:rPr>
          <w:bCs/>
        </w:rPr>
        <w:t xml:space="preserve">. </w:t>
      </w:r>
      <w:r w:rsidR="008F434A" w:rsidRPr="00B405F9">
        <w:rPr>
          <w:bCs/>
        </w:rPr>
        <w:t xml:space="preserve"> Objectives: 1. Remediate barriers to effective fish migration, 3. Coordinate funding mechanisms to remove fish passage barriers, and</w:t>
      </w:r>
      <w:r w:rsidR="008F434A" w:rsidRPr="00B405F9">
        <w:t xml:space="preserve"> </w:t>
      </w:r>
      <w:r w:rsidR="008F434A" w:rsidRPr="00B405F9">
        <w:rPr>
          <w:bCs/>
        </w:rPr>
        <w:t>6. Encourage existing state/national policy and actions that support fish passage improvement in California</w:t>
      </w:r>
      <w:r w:rsidR="009C700A" w:rsidRPr="00B405F9">
        <w:rPr>
          <w:bCs/>
        </w:rPr>
        <w:t xml:space="preserve">, among others, directly align with </w:t>
      </w:r>
      <w:r w:rsidR="00EB69F6" w:rsidRPr="00B405F9">
        <w:rPr>
          <w:bCs/>
        </w:rPr>
        <w:t xml:space="preserve">goals of the </w:t>
      </w:r>
      <w:hyperlink r:id="rId22" w:history="1">
        <w:r w:rsidR="00EB69F6" w:rsidRPr="00B405F9">
          <w:rPr>
            <w:rStyle w:val="Hyperlink"/>
            <w:bCs/>
            <w:color w:val="auto"/>
          </w:rPr>
          <w:t>2006 National Fish Habitat Action Plan</w:t>
        </w:r>
      </w:hyperlink>
      <w:r w:rsidR="00EB69F6" w:rsidRPr="00B405F9">
        <w:rPr>
          <w:bCs/>
        </w:rPr>
        <w:t>.</w:t>
      </w:r>
    </w:p>
    <w:p w14:paraId="155CE221" w14:textId="77777777" w:rsidR="00C65783" w:rsidRPr="00B405F9" w:rsidRDefault="00C65783" w:rsidP="003131D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56FB61CB" w14:textId="7288FAD0" w:rsidR="00F43557" w:rsidRPr="00B405F9" w:rsidRDefault="00F43557">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 xml:space="preserve">identifies desired outcomes in terms of habitat conditions and/or fish and aquatic community </w:t>
      </w:r>
      <w:r w:rsidR="00523F95" w:rsidRPr="00B405F9">
        <w:rPr>
          <w:bCs/>
        </w:rPr>
        <w:t>conditions.</w:t>
      </w:r>
    </w:p>
    <w:p w14:paraId="1496AFD9" w14:textId="77777777" w:rsidR="008F434A" w:rsidRPr="00B405F9" w:rsidRDefault="008F434A"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C9E2466" w14:textId="45BEBCC3" w:rsidR="009C700A" w:rsidRPr="00B405F9" w:rsidRDefault="009C700A"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 7-8 of the </w:t>
      </w:r>
      <w:hyperlink r:id="rId23" w:history="1">
        <w:r w:rsidR="00BD396E" w:rsidRPr="00B405F9">
          <w:rPr>
            <w:rStyle w:val="Hyperlink"/>
            <w:bCs/>
            <w:color w:val="auto"/>
          </w:rPr>
          <w:t>Forum’s Strategic Framework</w:t>
        </w:r>
      </w:hyperlink>
      <w:r w:rsidRPr="00B405F9">
        <w:rPr>
          <w:bCs/>
        </w:rPr>
        <w:t xml:space="preserve">, which describes Objective 1: Remediate barriers to effective fish migration. While this section does not describe ideal habitat conditions explicitly, other than the condition of enhanced connectivity and hydrologic conditions, this section describes </w:t>
      </w:r>
      <w:r w:rsidR="00EB69F6" w:rsidRPr="00B405F9">
        <w:rPr>
          <w:bCs/>
        </w:rPr>
        <w:t xml:space="preserve">the </w:t>
      </w:r>
      <w:r w:rsidRPr="00B405F9">
        <w:rPr>
          <w:bCs/>
        </w:rPr>
        <w:t xml:space="preserve">Forum tools and resources for practitioners </w:t>
      </w:r>
      <w:r w:rsidR="00AF4B1C" w:rsidRPr="00B405F9">
        <w:rPr>
          <w:bCs/>
        </w:rPr>
        <w:t xml:space="preserve">to achieve those conditions. </w:t>
      </w:r>
    </w:p>
    <w:p w14:paraId="741BBF8A" w14:textId="77777777" w:rsidR="009C700A" w:rsidRPr="00B405F9" w:rsidRDefault="009C700A"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4828956" w14:textId="1BEFC2F3" w:rsidR="00F43557" w:rsidRPr="00B405F9" w:rsidRDefault="00523F95">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lastRenderedPageBreak/>
        <w:t>identify</w:t>
      </w:r>
      <w:r w:rsidR="00316C0D" w:rsidRPr="00B405F9">
        <w:rPr>
          <w:bCs/>
        </w:rPr>
        <w:t xml:space="preserve"> strategic priorities in the form of geographic focus areas or key stressors or impairments</w:t>
      </w:r>
      <w:r w:rsidR="006E362C" w:rsidRPr="00B405F9">
        <w:rPr>
          <w:bCs/>
        </w:rPr>
        <w:t xml:space="preserve">, as </w:t>
      </w:r>
      <w:r w:rsidRPr="00B405F9">
        <w:rPr>
          <w:bCs/>
        </w:rPr>
        <w:t>examples.</w:t>
      </w:r>
    </w:p>
    <w:p w14:paraId="4AE948F4" w14:textId="77777777" w:rsidR="009C700A" w:rsidRPr="00B405F9" w:rsidRDefault="009C700A" w:rsidP="009C700A">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7ACAF7D7" w14:textId="37EA65C1" w:rsidR="008F434A" w:rsidRPr="00B405F9" w:rsidRDefault="009C700A" w:rsidP="009C700A">
      <w:pPr>
        <w:rPr>
          <w:bCs/>
        </w:rPr>
      </w:pPr>
      <w:r w:rsidRPr="00B405F9">
        <w:rPr>
          <w:bCs/>
        </w:rPr>
        <w:t>See Pages 2-3</w:t>
      </w:r>
      <w:r w:rsidR="00C95043" w:rsidRPr="00B405F9">
        <w:rPr>
          <w:bCs/>
        </w:rPr>
        <w:t xml:space="preserve">, and Page 29-30 of the </w:t>
      </w:r>
      <w:hyperlink r:id="rId24" w:history="1">
        <w:r w:rsidR="00BD396E" w:rsidRPr="00B405F9">
          <w:rPr>
            <w:rStyle w:val="Hyperlink"/>
            <w:bCs/>
            <w:color w:val="auto"/>
          </w:rPr>
          <w:t>Forum’s Strategic Framework</w:t>
        </w:r>
      </w:hyperlink>
      <w:r w:rsidR="008D46CD" w:rsidRPr="00B405F9">
        <w:rPr>
          <w:bCs/>
        </w:rPr>
        <w:t xml:space="preserve">; the </w:t>
      </w:r>
      <w:r w:rsidR="00C95043" w:rsidRPr="00B405F9">
        <w:rPr>
          <w:bCs/>
        </w:rPr>
        <w:t xml:space="preserve">Executive Summary and Outline, and the MOU Problem Statement and Background, respectively. These sections describe the geographic, species, and habitat focuses of the Forum, as well as the justification for the Forum’s focus on restoring species and habitats through the removal and remediation of fish passage barriers. </w:t>
      </w:r>
    </w:p>
    <w:p w14:paraId="7F79B2BD" w14:textId="77777777" w:rsidR="008F434A" w:rsidRPr="00B405F9" w:rsidRDefault="008F434A"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4E65E002" w14:textId="617453AB" w:rsidR="00316C0D" w:rsidRPr="00B405F9" w:rsidRDefault="007E36F4">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connects</w:t>
      </w:r>
      <w:r w:rsidR="00316C0D" w:rsidRPr="00B405F9">
        <w:rPr>
          <w:bCs/>
        </w:rPr>
        <w:t xml:space="preserve"> priorities of the </w:t>
      </w:r>
      <w:r w:rsidR="00D72FD1" w:rsidRPr="00B405F9">
        <w:rPr>
          <w:bCs/>
        </w:rPr>
        <w:t>P</w:t>
      </w:r>
      <w:r w:rsidR="00316C0D" w:rsidRPr="00B405F9">
        <w:rPr>
          <w:bCs/>
        </w:rPr>
        <w:t>artnership to state wildlife action plans, watershed plans, recovery plans, land and water use plans, or other regional-scale plans</w:t>
      </w:r>
      <w:r w:rsidR="00FE62D3" w:rsidRPr="00B405F9">
        <w:rPr>
          <w:bCs/>
        </w:rPr>
        <w:t xml:space="preserve"> (does not need to be an exhaustive description, but demonstrate this connection with key examples and/or summary statistics</w:t>
      </w:r>
      <w:proofErr w:type="gramStart"/>
      <w:r w:rsidR="00FE62D3" w:rsidRPr="00B405F9">
        <w:rPr>
          <w:bCs/>
        </w:rPr>
        <w:t>)</w:t>
      </w:r>
      <w:r w:rsidR="00316C0D" w:rsidRPr="00B405F9">
        <w:rPr>
          <w:bCs/>
        </w:rPr>
        <w:t>;</w:t>
      </w:r>
      <w:proofErr w:type="gramEnd"/>
    </w:p>
    <w:p w14:paraId="3C8E5626" w14:textId="77777777" w:rsidR="00AA201C" w:rsidRPr="00B405F9" w:rsidRDefault="00AA201C" w:rsidP="00AA201C">
      <w:pPr>
        <w:pStyle w:val="ListParagraph"/>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6DB423A9" w14:textId="23F414C6" w:rsidR="00AA201C" w:rsidRPr="00B405F9" w:rsidRDefault="00AA201C" w:rsidP="00AA201C">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Pages 21-23, of the </w:t>
      </w:r>
      <w:hyperlink r:id="rId25" w:history="1">
        <w:r w:rsidR="00BD396E" w:rsidRPr="00B405F9">
          <w:rPr>
            <w:rStyle w:val="Hyperlink"/>
            <w:bCs/>
            <w:color w:val="auto"/>
          </w:rPr>
          <w:t>Forum’s Strategic Framework</w:t>
        </w:r>
      </w:hyperlink>
      <w:r w:rsidRPr="00B405F9">
        <w:rPr>
          <w:bCs/>
        </w:rPr>
        <w:t>, Appendix I – Links to California State Wildlife Action Plan and Steelhead Restoration and Management Plan for California</w:t>
      </w:r>
    </w:p>
    <w:p w14:paraId="321AE386" w14:textId="77777777" w:rsidR="008F434A" w:rsidRPr="00B405F9" w:rsidRDefault="008F434A"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rPr>
          <w:bCs/>
        </w:rPr>
      </w:pPr>
    </w:p>
    <w:p w14:paraId="25B6EF0B" w14:textId="77777777" w:rsidR="00BC42D8" w:rsidRPr="00B405F9" w:rsidRDefault="00316C0D">
      <w:pPr>
        <w:pStyle w:val="ListParagraph"/>
        <w:numPr>
          <w:ilvl w:val="0"/>
          <w:numId w:val="18"/>
        </w:num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 xml:space="preserve">identifies </w:t>
      </w:r>
      <w:r w:rsidR="007E36F4" w:rsidRPr="00B405F9">
        <w:rPr>
          <w:bCs/>
        </w:rPr>
        <w:t xml:space="preserve">fish and fish habitat </w:t>
      </w:r>
      <w:r w:rsidRPr="00B405F9">
        <w:rPr>
          <w:bCs/>
        </w:rPr>
        <w:t>information gaps and priorities for filling gaps;</w:t>
      </w:r>
      <w:r w:rsidR="00D72FD1" w:rsidRPr="00B405F9">
        <w:rPr>
          <w:bCs/>
        </w:rPr>
        <w:t xml:space="preserve"> </w:t>
      </w:r>
      <w:r w:rsidR="007E36F4" w:rsidRPr="00B405F9">
        <w:rPr>
          <w:bCs/>
        </w:rPr>
        <w:t>and</w:t>
      </w:r>
    </w:p>
    <w:p w14:paraId="2ABEF8F1" w14:textId="77777777" w:rsidR="008F434A" w:rsidRPr="00B405F9" w:rsidRDefault="008F434A" w:rsidP="009C700A">
      <w:pPr>
        <w:rPr>
          <w:bCs/>
        </w:rPr>
      </w:pPr>
    </w:p>
    <w:p w14:paraId="70849E6F" w14:textId="1FD31767" w:rsidR="008F434A" w:rsidRPr="00B405F9" w:rsidRDefault="00AA201C"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See Pages 7-8 of the </w:t>
      </w:r>
      <w:hyperlink r:id="rId26" w:history="1">
        <w:r w:rsidR="00BD396E" w:rsidRPr="00B405F9">
          <w:rPr>
            <w:rStyle w:val="Hyperlink"/>
            <w:bCs/>
            <w:color w:val="auto"/>
          </w:rPr>
          <w:t>Forum’s Strategic Framework</w:t>
        </w:r>
      </w:hyperlink>
      <w:r w:rsidRPr="00B405F9">
        <w:rPr>
          <w:bCs/>
        </w:rPr>
        <w:t xml:space="preserve">, which describes Objective 1: Remediate barriers to effective fish migration, and pages 12-14, which outline recommendations and guidance for regional-scale projects, recommendations and guidance for local-scale projects, and </w:t>
      </w:r>
      <w:r w:rsidR="00B247CC" w:rsidRPr="00B405F9">
        <w:rPr>
          <w:bCs/>
        </w:rPr>
        <w:t xml:space="preserve">describes the impact of </w:t>
      </w:r>
      <w:r w:rsidRPr="00B405F9">
        <w:rPr>
          <w:bCs/>
        </w:rPr>
        <w:t xml:space="preserve">climate change </w:t>
      </w:r>
      <w:r w:rsidR="00B247CC" w:rsidRPr="00B405F9">
        <w:rPr>
          <w:bCs/>
        </w:rPr>
        <w:t xml:space="preserve">on Forum priority species and habitats. </w:t>
      </w:r>
    </w:p>
    <w:p w14:paraId="12B94282" w14:textId="77777777" w:rsidR="00AA201C" w:rsidRPr="00B405F9" w:rsidRDefault="00AA201C"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73823712" w14:textId="224348FB" w:rsidR="00AA201C" w:rsidRPr="00B405F9" w:rsidRDefault="00AA201C"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r w:rsidRPr="00B405F9">
        <w:rPr>
          <w:bCs/>
        </w:rPr>
        <w:t xml:space="preserve">While the Forum’s Strategic Framework defines broad actions that govern the Forums long-term functions, the identification and filling of information gaps is functionally accomplished in the Forum’s Science and Data Committee. </w:t>
      </w:r>
    </w:p>
    <w:p w14:paraId="6B4470A5" w14:textId="77777777" w:rsidR="00AA201C" w:rsidRPr="00B405F9" w:rsidRDefault="00AA201C" w:rsidP="008F434A">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1CD566A8" w14:textId="788EA442" w:rsidR="00316C0D" w:rsidRPr="00B405F9" w:rsidRDefault="00BC42D8">
      <w:pPr>
        <w:pStyle w:val="ListParagraph"/>
        <w:numPr>
          <w:ilvl w:val="0"/>
          <w:numId w:val="18"/>
        </w:numPr>
        <w:tabs>
          <w:tab w:val="left" w:pos="720"/>
          <w:tab w:val="left" w:pos="153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hanging="540"/>
        <w:rPr>
          <w:bCs/>
        </w:rPr>
      </w:pPr>
      <w:r w:rsidRPr="00B405F9">
        <w:rPr>
          <w:bCs/>
        </w:rPr>
        <w:t xml:space="preserve"> </w:t>
      </w:r>
      <w:r w:rsidR="00316C0D" w:rsidRPr="00B405F9">
        <w:rPr>
          <w:bCs/>
        </w:rPr>
        <w:t>identifies conservation actions needed to address strategic priorities and achieve desired outcomes.</w:t>
      </w:r>
    </w:p>
    <w:p w14:paraId="1D7CFB48" w14:textId="77777777" w:rsidR="007645A9" w:rsidRPr="00B405F9" w:rsidRDefault="007645A9" w:rsidP="007645A9">
      <w:pPr>
        <w:pStyle w:val="ListParagraph"/>
        <w:tabs>
          <w:tab w:val="left" w:pos="720"/>
          <w:tab w:val="left" w:pos="153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ind w:left="1620"/>
        <w:rPr>
          <w:bCs/>
        </w:rPr>
      </w:pPr>
    </w:p>
    <w:p w14:paraId="52DD7D8B" w14:textId="4DC88FD9" w:rsidR="00B247CC" w:rsidRPr="00B405F9" w:rsidRDefault="00B247CC" w:rsidP="008D46CD">
      <w:pPr>
        <w:tabs>
          <w:tab w:val="left" w:pos="720"/>
          <w:tab w:val="left" w:pos="153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bCs/>
        </w:rPr>
        <w:t xml:space="preserve">See Pages 12-14 of the </w:t>
      </w:r>
      <w:hyperlink r:id="rId27" w:history="1">
        <w:r w:rsidRPr="00B405F9">
          <w:rPr>
            <w:rStyle w:val="Hyperlink"/>
            <w:bCs/>
            <w:color w:val="auto"/>
          </w:rPr>
          <w:t>Forum’s Strategic Framework</w:t>
        </w:r>
      </w:hyperlink>
      <w:r w:rsidRPr="00B405F9">
        <w:rPr>
          <w:bCs/>
        </w:rPr>
        <w:t>, which describes recommendations and guidance for regional-scale projects and local-scale projects.</w:t>
      </w:r>
      <w:r w:rsidR="00566AC7" w:rsidRPr="00B405F9">
        <w:rPr>
          <w:bCs/>
        </w:rPr>
        <w:t xml:space="preserve"> </w:t>
      </w:r>
    </w:p>
    <w:p w14:paraId="39CACE54" w14:textId="77777777" w:rsidR="00B247CC" w:rsidRPr="00B405F9" w:rsidRDefault="00B247CC" w:rsidP="00B247CC">
      <w:pPr>
        <w:pStyle w:val="ListParagraph"/>
        <w:ind w:left="1440"/>
      </w:pPr>
    </w:p>
    <w:p w14:paraId="2331AE59" w14:textId="3636D622" w:rsidR="00890180" w:rsidRPr="00B405F9" w:rsidRDefault="00890180" w:rsidP="00A17F0D">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sz w:val="28"/>
          <w:szCs w:val="28"/>
        </w:rPr>
      </w:pPr>
      <w:r w:rsidRPr="00B405F9">
        <w:rPr>
          <w:b/>
          <w:sz w:val="28"/>
          <w:szCs w:val="28"/>
        </w:rPr>
        <w:t xml:space="preserve">SECTION </w:t>
      </w:r>
      <w:r w:rsidR="00074F62" w:rsidRPr="00B405F9">
        <w:rPr>
          <w:b/>
          <w:sz w:val="28"/>
          <w:szCs w:val="28"/>
        </w:rPr>
        <w:t>6</w:t>
      </w:r>
      <w:r w:rsidRPr="00B405F9">
        <w:rPr>
          <w:b/>
          <w:sz w:val="28"/>
          <w:szCs w:val="28"/>
        </w:rPr>
        <w:t xml:space="preserve">.  Demonstrate </w:t>
      </w:r>
      <w:r w:rsidR="00ED4835" w:rsidRPr="00B405F9">
        <w:rPr>
          <w:b/>
          <w:sz w:val="28"/>
          <w:szCs w:val="28"/>
        </w:rPr>
        <w:t xml:space="preserve">your Partnership’s </w:t>
      </w:r>
      <w:r w:rsidR="00C4104D" w:rsidRPr="00B405F9">
        <w:rPr>
          <w:b/>
          <w:sz w:val="28"/>
          <w:szCs w:val="28"/>
        </w:rPr>
        <w:t>ability to develop fish habitat conservation priorities based on sound science and data, measure the effectiveness of fish habitat projects, and a clear plan as to how the Partnership</w:t>
      </w:r>
      <w:r w:rsidR="00ED4835" w:rsidRPr="00B405F9">
        <w:rPr>
          <w:b/>
          <w:sz w:val="28"/>
          <w:szCs w:val="28"/>
        </w:rPr>
        <w:t>’s</w:t>
      </w:r>
      <w:r w:rsidR="00C4104D" w:rsidRPr="00B405F9">
        <w:rPr>
          <w:b/>
          <w:sz w:val="28"/>
          <w:szCs w:val="28"/>
        </w:rPr>
        <w:t xml:space="preserve"> science and data components will be integrated </w:t>
      </w:r>
      <w:r w:rsidR="00C4104D" w:rsidRPr="00B405F9">
        <w:rPr>
          <w:b/>
          <w:sz w:val="28"/>
          <w:szCs w:val="28"/>
        </w:rPr>
        <w:lastRenderedPageBreak/>
        <w:t>with the Board</w:t>
      </w:r>
      <w:r w:rsidR="00ED4835" w:rsidRPr="00B405F9">
        <w:rPr>
          <w:b/>
          <w:sz w:val="28"/>
          <w:szCs w:val="28"/>
        </w:rPr>
        <w:t>’s</w:t>
      </w:r>
      <w:r w:rsidR="00C4104D" w:rsidRPr="00B405F9">
        <w:rPr>
          <w:b/>
          <w:sz w:val="28"/>
          <w:szCs w:val="28"/>
        </w:rPr>
        <w:t xml:space="preserve"> science and data effort</w:t>
      </w:r>
      <w:r w:rsidR="00ED4835" w:rsidRPr="00B405F9">
        <w:rPr>
          <w:b/>
          <w:sz w:val="28"/>
          <w:szCs w:val="28"/>
        </w:rPr>
        <w:t>s</w:t>
      </w:r>
      <w:r w:rsidR="00A3702A" w:rsidRPr="00B405F9">
        <w:rPr>
          <w:b/>
          <w:sz w:val="28"/>
          <w:szCs w:val="28"/>
        </w:rPr>
        <w:t xml:space="preserve"> </w:t>
      </w:r>
      <w:r w:rsidR="00A3702A" w:rsidRPr="00B405F9">
        <w:rPr>
          <w:b/>
          <w:sz w:val="22"/>
          <w:szCs w:val="22"/>
        </w:rPr>
        <w:t>(ACE Act 204(c)(2)(G))</w:t>
      </w:r>
      <w:r w:rsidR="00BC42D8" w:rsidRPr="00B405F9">
        <w:rPr>
          <w:b/>
          <w:sz w:val="28"/>
          <w:szCs w:val="28"/>
        </w:rPr>
        <w:t>.</w:t>
      </w:r>
      <w:r w:rsidR="002F4624" w:rsidRPr="00B405F9">
        <w:rPr>
          <w:b/>
          <w:sz w:val="28"/>
          <w:szCs w:val="28"/>
        </w:rPr>
        <w:t xml:space="preserve"> </w:t>
      </w:r>
      <w:r w:rsidR="002F4624" w:rsidRPr="00B405F9">
        <w:rPr>
          <w:bCs/>
          <w:sz w:val="28"/>
          <w:szCs w:val="28"/>
        </w:rPr>
        <w:t>(</w:t>
      </w:r>
      <w:r w:rsidR="00BC42D8" w:rsidRPr="00B405F9">
        <w:rPr>
          <w:bCs/>
          <w:sz w:val="20"/>
          <w:szCs w:val="20"/>
        </w:rPr>
        <w:t>up to 1000 words</w:t>
      </w:r>
      <w:r w:rsidR="002F4624" w:rsidRPr="00B405F9">
        <w:rPr>
          <w:bCs/>
          <w:sz w:val="28"/>
          <w:szCs w:val="28"/>
        </w:rPr>
        <w:t>)</w:t>
      </w:r>
    </w:p>
    <w:p w14:paraId="40A613E4" w14:textId="77777777" w:rsidR="00D873D2" w:rsidRPr="00B405F9" w:rsidRDefault="00D873D2" w:rsidP="00890180">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62A2145B" w14:textId="51CED1B3" w:rsidR="007645A9" w:rsidRPr="00B405F9" w:rsidRDefault="00915D31" w:rsidP="00941201">
      <w:pPr>
        <w:pStyle w:val="ListParagraph"/>
        <w:numPr>
          <w:ilvl w:val="0"/>
          <w:numId w:val="20"/>
        </w:numPr>
      </w:pPr>
      <w:r w:rsidRPr="00B405F9">
        <w:t xml:space="preserve">Describe how scientific information and data are used to establish </w:t>
      </w:r>
      <w:r w:rsidR="00ED4835" w:rsidRPr="00B405F9">
        <w:t xml:space="preserve">your </w:t>
      </w:r>
      <w:r w:rsidRPr="00B405F9">
        <w:t>Partnership</w:t>
      </w:r>
      <w:r w:rsidR="00ED4835" w:rsidRPr="00B405F9">
        <w:t>’s</w:t>
      </w:r>
      <w:r w:rsidRPr="00B405F9">
        <w:t xml:space="preserve"> priorities</w:t>
      </w:r>
      <w:r w:rsidR="006E07E9" w:rsidRPr="00B405F9">
        <w:t>.</w:t>
      </w:r>
    </w:p>
    <w:p w14:paraId="2B18C964" w14:textId="77777777" w:rsidR="005A57D5" w:rsidRPr="00B405F9" w:rsidRDefault="005A57D5" w:rsidP="007645A9">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2DE0688A" w14:textId="16DFF55A" w:rsidR="005A57D5" w:rsidRPr="00B405F9" w:rsidRDefault="000656A4" w:rsidP="00193355">
      <w:pPr>
        <w:autoSpaceDE w:val="0"/>
        <w:autoSpaceDN w:val="0"/>
        <w:adjustRightInd w:val="0"/>
        <w:rPr>
          <w:rFonts w:ascii="TimesNewRomanPSMT" w:hAnsi="TimesNewRomanPSMT" w:cs="TimesNewRomanPSMT"/>
        </w:rPr>
      </w:pPr>
      <w:r w:rsidRPr="00B405F9">
        <w:t>T</w:t>
      </w:r>
      <w:r w:rsidR="005A57D5" w:rsidRPr="00B405F9">
        <w:t xml:space="preserve">he Forum </w:t>
      </w:r>
      <w:r w:rsidRPr="00B405F9">
        <w:t xml:space="preserve">operates through </w:t>
      </w:r>
      <w:r w:rsidR="005A57D5" w:rsidRPr="00B405F9">
        <w:t xml:space="preserve">relationships with state and federal agencies </w:t>
      </w:r>
      <w:r w:rsidRPr="00B405F9">
        <w:t>and organizations</w:t>
      </w:r>
      <w:r w:rsidR="00225613" w:rsidRPr="00B405F9">
        <w:t xml:space="preserve">, which </w:t>
      </w:r>
      <w:r w:rsidR="00AE7173" w:rsidRPr="00B405F9">
        <w:t>use</w:t>
      </w:r>
      <w:r w:rsidR="005A57D5" w:rsidRPr="00B405F9">
        <w:t xml:space="preserve"> a variety of data</w:t>
      </w:r>
      <w:r w:rsidR="00225613" w:rsidRPr="00B405F9">
        <w:t xml:space="preserve">sets </w:t>
      </w:r>
      <w:r w:rsidR="00AE7173" w:rsidRPr="00B405F9">
        <w:t>to create organizational priorities</w:t>
      </w:r>
      <w:r w:rsidR="005A57D5" w:rsidRPr="00B405F9">
        <w:t xml:space="preserve"> </w:t>
      </w:r>
      <w:r w:rsidRPr="00B405F9">
        <w:t>informed by</w:t>
      </w:r>
      <w:r w:rsidR="005A57D5" w:rsidRPr="00B405F9">
        <w:t xml:space="preserve"> the status and impairment of </w:t>
      </w:r>
      <w:r w:rsidR="00AE7173" w:rsidRPr="00B405F9">
        <w:t>target anadromous species</w:t>
      </w:r>
      <w:r w:rsidR="00193355" w:rsidRPr="00B405F9">
        <w:t xml:space="preserve">. The Forum provides a structured platform for these agencies to </w:t>
      </w:r>
      <w:r w:rsidR="00193355" w:rsidRPr="00B405F9">
        <w:rPr>
          <w:rFonts w:ascii="TimesNewRomanPSMT" w:hAnsi="TimesNewRomanPSMT" w:cs="TimesNewRomanPSMT"/>
        </w:rPr>
        <w:t xml:space="preserve">compare their priorities, discuss knowledge gaps, and </w:t>
      </w:r>
      <w:r w:rsidR="008000A1" w:rsidRPr="00B405F9">
        <w:rPr>
          <w:rFonts w:ascii="TimesNewRomanPSMT" w:hAnsi="TimesNewRomanPSMT" w:cs="TimesNewRomanPSMT"/>
        </w:rPr>
        <w:t>plan collaborative investments to fill those gaps and advance understanding of fish passage needs.</w:t>
      </w:r>
    </w:p>
    <w:p w14:paraId="1700578C" w14:textId="77777777" w:rsidR="00FD66BB" w:rsidRPr="00B405F9" w:rsidRDefault="00FD66BB" w:rsidP="00193355">
      <w:pPr>
        <w:autoSpaceDE w:val="0"/>
        <w:autoSpaceDN w:val="0"/>
        <w:adjustRightInd w:val="0"/>
      </w:pPr>
    </w:p>
    <w:p w14:paraId="598C06FA" w14:textId="1B3C6B85" w:rsidR="009323C1" w:rsidRPr="00B405F9" w:rsidRDefault="009323C1">
      <w:pPr>
        <w:pStyle w:val="ListParagraph"/>
        <w:numPr>
          <w:ilvl w:val="0"/>
          <w:numId w:val="20"/>
        </w:numPr>
      </w:pPr>
      <w:r w:rsidRPr="00B405F9">
        <w:t xml:space="preserve">Explain how </w:t>
      </w:r>
      <w:r w:rsidR="00790E22" w:rsidRPr="00B405F9">
        <w:t>y</w:t>
      </w:r>
      <w:r w:rsidR="00ED4835" w:rsidRPr="00B405F9">
        <w:rPr>
          <w:bCs/>
        </w:rPr>
        <w:t>our</w:t>
      </w:r>
      <w:r w:rsidRPr="00B405F9">
        <w:t xml:space="preserve"> Partnership has organized itself and its information systems to make use of </w:t>
      </w:r>
      <w:r w:rsidR="006E07E9" w:rsidRPr="00B405F9">
        <w:t xml:space="preserve">scientific information, </w:t>
      </w:r>
      <w:r w:rsidRPr="00B405F9">
        <w:t xml:space="preserve">partners’ </w:t>
      </w:r>
      <w:r w:rsidR="00E2124C" w:rsidRPr="00B405F9">
        <w:t>data,</w:t>
      </w:r>
      <w:r w:rsidRPr="00B405F9">
        <w:t xml:space="preserve"> and other data to help set habitat conservation priorities</w:t>
      </w:r>
      <w:r w:rsidR="00B66AA6" w:rsidRPr="00B405F9">
        <w:t>.</w:t>
      </w:r>
    </w:p>
    <w:p w14:paraId="0D66EBA8" w14:textId="77777777" w:rsidR="008000A1" w:rsidRPr="00B405F9" w:rsidRDefault="008000A1" w:rsidP="00193355">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DED4690" w14:textId="4F747D30" w:rsidR="001C5CE2" w:rsidRPr="00B405F9" w:rsidRDefault="008000A1" w:rsidP="008000A1">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The Forum prioritizes data sharing during regular committee meetings</w:t>
      </w:r>
      <w:r w:rsidR="00FD7A3D" w:rsidRPr="00B405F9">
        <w:t>, where</w:t>
      </w:r>
      <w:r w:rsidR="003E4DE2" w:rsidRPr="00B405F9">
        <w:t xml:space="preserve"> signatory agencies</w:t>
      </w:r>
      <w:r w:rsidR="00FD7A3D" w:rsidRPr="00B405F9">
        <w:t xml:space="preserve"> share</w:t>
      </w:r>
      <w:r w:rsidR="003E4DE2" w:rsidRPr="00B405F9">
        <w:t xml:space="preserve"> presentations on projects and programs, invitations to collaborate to advance shared </w:t>
      </w:r>
      <w:r w:rsidR="00251CB0" w:rsidRPr="00B405F9">
        <w:t>goals, and discuss</w:t>
      </w:r>
      <w:r w:rsidR="003E4DE2" w:rsidRPr="00B405F9">
        <w:t xml:space="preserve"> </w:t>
      </w:r>
      <w:r w:rsidR="00251CB0" w:rsidRPr="00B405F9">
        <w:t>data needs to meet</w:t>
      </w:r>
      <w:r w:rsidR="003E4DE2" w:rsidRPr="00B405F9">
        <w:t xml:space="preserve"> challenges of regional and statewide fish passage efforts</w:t>
      </w:r>
      <w:r w:rsidR="00251CB0" w:rsidRPr="00B405F9">
        <w:t>. M</w:t>
      </w:r>
      <w:r w:rsidR="003E4DE2" w:rsidRPr="00B405F9">
        <w:t xml:space="preserve">onthly science and data committee meetings </w:t>
      </w:r>
      <w:r w:rsidR="001C5CE2" w:rsidRPr="00B405F9">
        <w:t xml:space="preserve">are focused sessions that advance </w:t>
      </w:r>
      <w:r w:rsidR="00251CB0" w:rsidRPr="00B405F9">
        <w:t>development of</w:t>
      </w:r>
      <w:r w:rsidR="001C5CE2" w:rsidRPr="00B405F9">
        <w:t xml:space="preserve"> data products, </w:t>
      </w:r>
      <w:r w:rsidR="004513C3" w:rsidRPr="00B405F9">
        <w:t>plan</w:t>
      </w:r>
      <w:r w:rsidR="001C5CE2" w:rsidRPr="00B405F9">
        <w:t xml:space="preserve"> for future tasks, and follow-through on goals determined at steering committee meetings. </w:t>
      </w:r>
      <w:r w:rsidR="009429A2" w:rsidRPr="00B405F9">
        <w:t xml:space="preserve">The Forum </w:t>
      </w:r>
      <w:r w:rsidR="004513C3" w:rsidRPr="00B405F9">
        <w:t xml:space="preserve">coordinator </w:t>
      </w:r>
      <w:r w:rsidR="00AF4D3D" w:rsidRPr="00B405F9">
        <w:t>publishes</w:t>
      </w:r>
      <w:r w:rsidR="009429A2" w:rsidRPr="00B405F9">
        <w:t xml:space="preserve"> prompt meeting summaries and reports of action items</w:t>
      </w:r>
      <w:r w:rsidR="00AF4D3D" w:rsidRPr="00B405F9">
        <w:t xml:space="preserve"> and presentations on the Forums </w:t>
      </w:r>
      <w:r w:rsidR="009429A2" w:rsidRPr="00B405F9">
        <w:t xml:space="preserve">website. The Forum has </w:t>
      </w:r>
      <w:r w:rsidR="00251CB0" w:rsidRPr="00B405F9">
        <w:t xml:space="preserve">internally </w:t>
      </w:r>
      <w:proofErr w:type="gramStart"/>
      <w:r w:rsidR="00251CB0" w:rsidRPr="00B405F9">
        <w:t>facing</w:t>
      </w:r>
      <w:proofErr w:type="gramEnd"/>
      <w:r w:rsidR="009429A2" w:rsidRPr="00B405F9">
        <w:t xml:space="preserve"> web pages, used for scheduling and document sharing, and externally</w:t>
      </w:r>
      <w:r w:rsidR="00251CB0" w:rsidRPr="00B405F9">
        <w:t xml:space="preserve"> </w:t>
      </w:r>
      <w:r w:rsidR="009429A2" w:rsidRPr="00B405F9">
        <w:t xml:space="preserve">facing web pages </w:t>
      </w:r>
      <w:r w:rsidR="001A563F" w:rsidRPr="00B405F9">
        <w:t>for communicating, funding opportunities,</w:t>
      </w:r>
      <w:r w:rsidR="00251CB0" w:rsidRPr="00B405F9">
        <w:t xml:space="preserve"> </w:t>
      </w:r>
      <w:r w:rsidR="00251CB0" w:rsidRPr="00B405F9">
        <w:t>resources to practitioners</w:t>
      </w:r>
      <w:r w:rsidR="001A563F" w:rsidRPr="00B405F9">
        <w:t xml:space="preserve"> and supported projects</w:t>
      </w:r>
      <w:r w:rsidR="00FD7A3D" w:rsidRPr="00B405F9">
        <w:t xml:space="preserve">. </w:t>
      </w:r>
    </w:p>
    <w:p w14:paraId="252828B7" w14:textId="77777777" w:rsidR="007645A9" w:rsidRPr="00B405F9" w:rsidRDefault="007645A9" w:rsidP="007645A9"/>
    <w:p w14:paraId="56076CA4" w14:textId="3F918129" w:rsidR="00915D31" w:rsidRPr="00B405F9" w:rsidRDefault="008E5317">
      <w:pPr>
        <w:pStyle w:val="ListParagraph"/>
        <w:numPr>
          <w:ilvl w:val="0"/>
          <w:numId w:val="20"/>
        </w:numPr>
      </w:pPr>
      <w:r w:rsidRPr="00B405F9">
        <w:t xml:space="preserve">Describe </w:t>
      </w:r>
      <w:r w:rsidR="00ED4835" w:rsidRPr="00B405F9">
        <w:rPr>
          <w:bCs/>
        </w:rPr>
        <w:t>your</w:t>
      </w:r>
      <w:r w:rsidRPr="00B405F9">
        <w:t xml:space="preserve"> Partnership process for tracking projects and the types of data or metrics that </w:t>
      </w:r>
      <w:r w:rsidR="009323C1" w:rsidRPr="00B405F9">
        <w:t>are</w:t>
      </w:r>
      <w:r w:rsidRPr="00B405F9">
        <w:t xml:space="preserve"> collected and used by </w:t>
      </w:r>
      <w:r w:rsidR="00ED4835" w:rsidRPr="00B405F9">
        <w:rPr>
          <w:bCs/>
        </w:rPr>
        <w:t>your</w:t>
      </w:r>
      <w:r w:rsidRPr="00B405F9">
        <w:t xml:space="preserve"> Partnership to assess project success</w:t>
      </w:r>
      <w:r w:rsidR="009323C1" w:rsidRPr="00B405F9">
        <w:t xml:space="preserve">, </w:t>
      </w:r>
      <w:r w:rsidRPr="00B405F9">
        <w:t xml:space="preserve">measure </w:t>
      </w:r>
      <w:r w:rsidR="00467B20" w:rsidRPr="00B405F9">
        <w:t xml:space="preserve">project </w:t>
      </w:r>
      <w:r w:rsidR="009323C1" w:rsidRPr="00B405F9">
        <w:t>effectiveness</w:t>
      </w:r>
      <w:r w:rsidRPr="00B405F9">
        <w:t xml:space="preserve"> (</w:t>
      </w:r>
      <w:r w:rsidR="00467B20" w:rsidRPr="00B405F9">
        <w:t>e.g., type and amount of fish habitat impacted)</w:t>
      </w:r>
      <w:r w:rsidR="009323C1" w:rsidRPr="00B405F9">
        <w:t>, and report progress</w:t>
      </w:r>
      <w:r w:rsidRPr="00B405F9">
        <w:t>.</w:t>
      </w:r>
    </w:p>
    <w:p w14:paraId="17F82D79" w14:textId="77777777" w:rsidR="007645A9" w:rsidRPr="00B405F9" w:rsidRDefault="007645A9" w:rsidP="007645A9"/>
    <w:p w14:paraId="22345D10" w14:textId="080AD058" w:rsidR="00FD7A3D" w:rsidRPr="00B405F9" w:rsidRDefault="001A563F" w:rsidP="001A563F">
      <w:r w:rsidRPr="00B405F9">
        <w:t>Applicant</w:t>
      </w:r>
      <w:r w:rsidR="009A5845" w:rsidRPr="00B405F9">
        <w:t>s</w:t>
      </w:r>
      <w:r w:rsidRPr="00B405F9">
        <w:t xml:space="preserve"> for </w:t>
      </w:r>
      <w:r w:rsidR="009A5845" w:rsidRPr="00B405F9">
        <w:t>NFHP</w:t>
      </w:r>
      <w:r w:rsidRPr="00B405F9">
        <w:t xml:space="preserve"> funding </w:t>
      </w:r>
      <w:r w:rsidR="009A5845" w:rsidRPr="00B405F9">
        <w:t>are</w:t>
      </w:r>
      <w:r w:rsidRPr="00B405F9">
        <w:t xml:space="preserve"> provided a “</w:t>
      </w:r>
      <w:r w:rsidR="00FD7A3D" w:rsidRPr="00B405F9">
        <w:t>p</w:t>
      </w:r>
      <w:r w:rsidRPr="00B405F9">
        <w:t xml:space="preserve">roject </w:t>
      </w:r>
      <w:r w:rsidR="00FD7A3D" w:rsidRPr="00B405F9">
        <w:t>m</w:t>
      </w:r>
      <w:r w:rsidRPr="00B405F9">
        <w:t xml:space="preserve">etrics” template spreadsheet, </w:t>
      </w:r>
      <w:r w:rsidR="00AF4D3D" w:rsidRPr="00B405F9">
        <w:t>where they submit the</w:t>
      </w:r>
      <w:r w:rsidR="009A5845" w:rsidRPr="00B405F9">
        <w:t xml:space="preserve"> anticipated project metrics </w:t>
      </w:r>
      <w:r w:rsidRPr="00B405F9">
        <w:t>such as number of barriers removed, number of</w:t>
      </w:r>
      <w:r w:rsidR="009A5845" w:rsidRPr="00B405F9">
        <w:t xml:space="preserve"> </w:t>
      </w:r>
      <w:r w:rsidRPr="00B405F9">
        <w:t xml:space="preserve">stream miles opened or assessed, number of outreach activities, etc. </w:t>
      </w:r>
      <w:r w:rsidR="009A5845" w:rsidRPr="00B405F9">
        <w:t xml:space="preserve">This spreadsheet is found on </w:t>
      </w:r>
      <w:hyperlink r:id="rId28" w:history="1">
        <w:r w:rsidR="00294A3B" w:rsidRPr="00B405F9">
          <w:rPr>
            <w:rStyle w:val="Hyperlink"/>
            <w:color w:val="auto"/>
          </w:rPr>
          <w:t>Forum Funding</w:t>
        </w:r>
      </w:hyperlink>
      <w:r w:rsidR="00294A3B" w:rsidRPr="00B405F9">
        <w:t xml:space="preserve"> </w:t>
      </w:r>
      <w:r w:rsidR="009A5845" w:rsidRPr="00B405F9">
        <w:t xml:space="preserve">“Appendix B-FY25 Project Metrics Summary”. </w:t>
      </w:r>
    </w:p>
    <w:p w14:paraId="18E9CAB0" w14:textId="77777777" w:rsidR="00FD7A3D" w:rsidRPr="00B405F9" w:rsidRDefault="00FD7A3D" w:rsidP="001A563F"/>
    <w:p w14:paraId="1ED2262C" w14:textId="5A4D8432" w:rsidR="001A563F" w:rsidRPr="00B405F9" w:rsidRDefault="009A5845" w:rsidP="001A563F">
      <w:r w:rsidRPr="00B405F9">
        <w:t xml:space="preserve">Projects are linked with the Forums efforts to maintain the </w:t>
      </w:r>
      <w:r w:rsidR="00FD7A3D" w:rsidRPr="00B405F9">
        <w:t>PAD</w:t>
      </w:r>
      <w:r w:rsidRPr="00B405F9">
        <w:t xml:space="preserve"> by identifying the barriers to be remediated, as well as the PAD ID</w:t>
      </w:r>
      <w:r w:rsidR="00941201" w:rsidRPr="00B405F9">
        <w:t xml:space="preserve"> </w:t>
      </w:r>
      <w:r w:rsidRPr="00B405F9">
        <w:t>#</w:t>
      </w:r>
      <w:r w:rsidR="00941201" w:rsidRPr="00B405F9">
        <w:t>s</w:t>
      </w:r>
      <w:r w:rsidRPr="00B405F9">
        <w:t xml:space="preserve"> of upstream and downstream barriers and barrier status. </w:t>
      </w:r>
    </w:p>
    <w:p w14:paraId="391A663E" w14:textId="77777777" w:rsidR="007645A9" w:rsidRPr="00B405F9" w:rsidRDefault="007645A9" w:rsidP="007645A9"/>
    <w:p w14:paraId="08456759" w14:textId="3B0CE168" w:rsidR="00D266B3" w:rsidRPr="00B405F9" w:rsidRDefault="000201F9">
      <w:pPr>
        <w:pStyle w:val="ListParagraph"/>
        <w:widowControl w:val="0"/>
        <w:numPr>
          <w:ilvl w:val="0"/>
          <w:numId w:val="20"/>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With examples, describe resources and</w:t>
      </w:r>
      <w:r w:rsidR="006813C6" w:rsidRPr="00B405F9">
        <w:t xml:space="preserve"> capabilities </w:t>
      </w:r>
      <w:r w:rsidRPr="00B405F9">
        <w:t>that</w:t>
      </w:r>
      <w:r w:rsidR="006813C6" w:rsidRPr="00B405F9">
        <w:t xml:space="preserve"> partner organizations </w:t>
      </w:r>
      <w:r w:rsidRPr="00B405F9">
        <w:t xml:space="preserve">have </w:t>
      </w:r>
      <w:r w:rsidR="006813C6" w:rsidRPr="00B405F9">
        <w:t xml:space="preserve">made available </w:t>
      </w:r>
      <w:r w:rsidR="00B66AA6" w:rsidRPr="00B405F9">
        <w:t xml:space="preserve">to </w:t>
      </w:r>
      <w:r w:rsidR="00ED4835" w:rsidRPr="00B405F9">
        <w:rPr>
          <w:bCs/>
        </w:rPr>
        <w:t>your</w:t>
      </w:r>
      <w:r w:rsidR="006813C6" w:rsidRPr="00B405F9">
        <w:t xml:space="preserve"> </w:t>
      </w:r>
      <w:r w:rsidR="009F76FC" w:rsidRPr="00B405F9">
        <w:t>P</w:t>
      </w:r>
      <w:r w:rsidR="006813C6" w:rsidRPr="00B405F9">
        <w:t xml:space="preserve">artnership to measure baseline conditions and progress in </w:t>
      </w:r>
      <w:r w:rsidR="006813C6" w:rsidRPr="00B405F9">
        <w:lastRenderedPageBreak/>
        <w:t>habitat conservation</w:t>
      </w:r>
      <w:r w:rsidR="00B66AA6" w:rsidRPr="00B405F9">
        <w:t>.</w:t>
      </w:r>
    </w:p>
    <w:p w14:paraId="0A9E9029" w14:textId="77777777" w:rsidR="005A57D5" w:rsidRPr="00B405F9" w:rsidRDefault="005A57D5"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ED87F97" w14:textId="69827D2E" w:rsidR="007C3536" w:rsidRPr="00B405F9" w:rsidRDefault="007C3536"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u w:val="single"/>
        </w:rPr>
        <w:t>Pacific States Marine Fisheries Commission</w:t>
      </w:r>
      <w:r w:rsidRPr="00B405F9">
        <w:t>:</w:t>
      </w:r>
      <w:r w:rsidR="000D43AF" w:rsidRPr="00B405F9">
        <w:t xml:space="preserve"> </w:t>
      </w:r>
      <w:r w:rsidR="00213375" w:rsidRPr="00B405F9">
        <w:t>Provides technical expertise to develop and maintain the PAD</w:t>
      </w:r>
      <w:r w:rsidR="00FD7A3D" w:rsidRPr="00B405F9">
        <w:t>– an important tool used by restoration practitioners, decision-makers, funders, and fish passage professionals across the state to improve fish passage in California.</w:t>
      </w:r>
      <w:r w:rsidRPr="00B405F9">
        <w:t xml:space="preserve"> </w:t>
      </w:r>
    </w:p>
    <w:p w14:paraId="293D59B8" w14:textId="77777777" w:rsidR="00213375" w:rsidRPr="00B405F9" w:rsidRDefault="00213375"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C078B8D" w14:textId="60E38582" w:rsidR="008B01C9" w:rsidRPr="00B405F9" w:rsidRDefault="00213375"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u w:val="single"/>
        </w:rPr>
        <w:t>NOAA National Marine Fisheries Service:</w:t>
      </w:r>
      <w:r w:rsidRPr="00B405F9">
        <w:t xml:space="preserve"> </w:t>
      </w:r>
      <w:r w:rsidR="00B03C91" w:rsidRPr="00B405F9">
        <w:t xml:space="preserve">Provides technical </w:t>
      </w:r>
      <w:r w:rsidR="000D43AF" w:rsidRPr="00B405F9">
        <w:t>expertis</w:t>
      </w:r>
      <w:r w:rsidR="007D4FE8" w:rsidRPr="00B405F9">
        <w:t xml:space="preserve">e in research projects, such as the Juvenile Fish Passage Criteria Assessment Project, which </w:t>
      </w:r>
      <w:r w:rsidR="00FD7A3D" w:rsidRPr="00B405F9">
        <w:t>informed design criteria adjustments</w:t>
      </w:r>
      <w:r w:rsidR="007D4FE8" w:rsidRPr="00B405F9">
        <w:t xml:space="preserve"> </w:t>
      </w:r>
      <w:r w:rsidR="00FD7A3D" w:rsidRPr="00B405F9">
        <w:t>and recommendations for intended applications</w:t>
      </w:r>
      <w:r w:rsidR="007D4FE8" w:rsidRPr="00B405F9">
        <w:t xml:space="preserve"> </w:t>
      </w:r>
      <w:r w:rsidR="00FD7A3D" w:rsidRPr="00B405F9">
        <w:t>in the</w:t>
      </w:r>
      <w:r w:rsidR="007D4FE8" w:rsidRPr="00B405F9">
        <w:t xml:space="preserve"> 2019 reissue of </w:t>
      </w:r>
      <w:r w:rsidRPr="00B405F9">
        <w:t>Guidelines for Salmonid Passage at Stream Crossings</w:t>
      </w:r>
      <w:r w:rsidR="00FD7A3D" w:rsidRPr="00B405F9">
        <w:t xml:space="preserve">. </w:t>
      </w:r>
      <w:r w:rsidR="00941201" w:rsidRPr="00B405F9">
        <w:t xml:space="preserve"> </w:t>
      </w:r>
    </w:p>
    <w:p w14:paraId="7AC44304" w14:textId="77777777" w:rsidR="008B01C9" w:rsidRPr="00B405F9" w:rsidRDefault="008B01C9"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EEB65D0" w14:textId="618FC55F" w:rsidR="00213375" w:rsidRPr="00B405F9" w:rsidRDefault="00FD66BB"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u w:val="single"/>
        </w:rPr>
        <w:t xml:space="preserve">The California Department of Fish and Wildlife: </w:t>
      </w:r>
      <w:r w:rsidRPr="00B405F9">
        <w:t>Provides</w:t>
      </w:r>
      <w:r w:rsidR="00D71BF1" w:rsidRPr="00B405F9">
        <w:t xml:space="preserve"> the Forum access to restoration professionals who can provide ex</w:t>
      </w:r>
      <w:r w:rsidR="00FD7A3D" w:rsidRPr="00B405F9">
        <w:t>pert perspective</w:t>
      </w:r>
      <w:r w:rsidR="00D71BF1" w:rsidRPr="00B405F9">
        <w:t xml:space="preserve"> on the state of California fish passage design criteria</w:t>
      </w:r>
      <w:r w:rsidR="00FD7A3D" w:rsidRPr="00B405F9">
        <w:t xml:space="preserve">, </w:t>
      </w:r>
      <w:r w:rsidR="00D71BF1" w:rsidRPr="00B405F9">
        <w:t>habitat and barrier prioritization lists,</w:t>
      </w:r>
      <w:r w:rsidR="00FD7A3D" w:rsidRPr="00B405F9">
        <w:t xml:space="preserve"> and coordinate</w:t>
      </w:r>
      <w:r w:rsidR="00D71BF1" w:rsidRPr="00B405F9">
        <w:t xml:space="preserve"> </w:t>
      </w:r>
      <w:r w:rsidR="00E41AEB" w:rsidRPr="00B405F9">
        <w:t>efforts to streamline statewide restoration permitting</w:t>
      </w:r>
      <w:r w:rsidR="00FD7A3D" w:rsidRPr="00B405F9">
        <w:t xml:space="preserve"> through the</w:t>
      </w:r>
      <w:r w:rsidR="00E41AEB" w:rsidRPr="00B405F9">
        <w:t xml:space="preserve"> CDFW “</w:t>
      </w:r>
      <w:r w:rsidR="00941201" w:rsidRPr="00B405F9">
        <w:t>C</w:t>
      </w:r>
      <w:r w:rsidR="00E41AEB" w:rsidRPr="00B405F9">
        <w:t xml:space="preserve">utting the </w:t>
      </w:r>
      <w:r w:rsidR="00941201" w:rsidRPr="00B405F9">
        <w:t>G</w:t>
      </w:r>
      <w:r w:rsidR="00E41AEB" w:rsidRPr="00B405F9">
        <w:t xml:space="preserve">reen </w:t>
      </w:r>
      <w:r w:rsidR="00941201" w:rsidRPr="00B405F9">
        <w:t>T</w:t>
      </w:r>
      <w:r w:rsidR="00E41AEB" w:rsidRPr="00B405F9">
        <w:t xml:space="preserve">ape” initiative. </w:t>
      </w:r>
    </w:p>
    <w:p w14:paraId="457F56ED" w14:textId="77777777" w:rsidR="00FD66BB" w:rsidRPr="00B405F9" w:rsidRDefault="00FD66BB"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50FB808C" w14:textId="38783FC9" w:rsidR="00FD66BB" w:rsidRPr="00B405F9" w:rsidRDefault="00FD66BB"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rPr>
          <w:u w:val="single"/>
        </w:rPr>
        <w:t>US Fish and Wildlife Service:</w:t>
      </w:r>
      <w:r w:rsidR="00E41AEB" w:rsidRPr="00B405F9">
        <w:t xml:space="preserve"> Provides the Forum with reliable funding to</w:t>
      </w:r>
      <w:r w:rsidR="00C20E5D" w:rsidRPr="00B405F9">
        <w:t xml:space="preserve"> support multiple yearly restoration projects</w:t>
      </w:r>
      <w:r w:rsidR="00FD7A3D" w:rsidRPr="00B405F9">
        <w:t>, which</w:t>
      </w:r>
      <w:r w:rsidR="00941201" w:rsidRPr="00B405F9">
        <w:t xml:space="preserve"> </w:t>
      </w:r>
      <w:r w:rsidR="00C20E5D" w:rsidRPr="00B405F9">
        <w:t xml:space="preserve">must include a monitoring and evaluation plan for post-implementation </w:t>
      </w:r>
      <w:r w:rsidR="00941201" w:rsidRPr="00B405F9">
        <w:t>monitoring.</w:t>
      </w:r>
      <w:r w:rsidR="00C20E5D" w:rsidRPr="00B405F9">
        <w:t xml:space="preserve"> </w:t>
      </w:r>
    </w:p>
    <w:p w14:paraId="7E9E21CC" w14:textId="77777777" w:rsidR="005A57D5" w:rsidRPr="00B405F9" w:rsidRDefault="005A57D5"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EA52EE7" w14:textId="3EAFBA2B" w:rsidR="00D266B3" w:rsidRPr="00B405F9" w:rsidRDefault="000201F9">
      <w:pPr>
        <w:pStyle w:val="ListParagraph"/>
        <w:widowControl w:val="0"/>
        <w:numPr>
          <w:ilvl w:val="0"/>
          <w:numId w:val="20"/>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Describe the</w:t>
      </w:r>
      <w:r w:rsidR="006813C6" w:rsidRPr="00B405F9">
        <w:t xml:space="preserve"> technical and financial resources </w:t>
      </w:r>
      <w:r w:rsidR="00ED4835" w:rsidRPr="00B405F9">
        <w:rPr>
          <w:bCs/>
        </w:rPr>
        <w:t>your</w:t>
      </w:r>
      <w:r w:rsidR="006813C6" w:rsidRPr="00B405F9">
        <w:t xml:space="preserve"> </w:t>
      </w:r>
      <w:r w:rsidR="009F76FC" w:rsidRPr="00B405F9">
        <w:t>P</w:t>
      </w:r>
      <w:r w:rsidR="006813C6" w:rsidRPr="00B405F9">
        <w:t xml:space="preserve">artnership </w:t>
      </w:r>
      <w:proofErr w:type="gramStart"/>
      <w:r w:rsidR="006813C6" w:rsidRPr="00B405F9">
        <w:t>ha</w:t>
      </w:r>
      <w:r w:rsidRPr="00B405F9">
        <w:t>s</w:t>
      </w:r>
      <w:r w:rsidR="006813C6" w:rsidRPr="00B405F9">
        <w:t xml:space="preserve"> to</w:t>
      </w:r>
      <w:proofErr w:type="gramEnd"/>
      <w:r w:rsidR="006813C6" w:rsidRPr="00B405F9">
        <w:t xml:space="preserve"> support its assessment work</w:t>
      </w:r>
      <w:r w:rsidR="00B66AA6" w:rsidRPr="00B405F9">
        <w:t>.</w:t>
      </w:r>
    </w:p>
    <w:p w14:paraId="3A6E129B" w14:textId="77777777" w:rsidR="005A57D5" w:rsidRPr="00B405F9" w:rsidRDefault="005A57D5"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7C346FD4" w14:textId="006AD756" w:rsidR="00A307F2" w:rsidRPr="00B405F9" w:rsidRDefault="000D43AF" w:rsidP="00A307F2">
      <w:pPr>
        <w:autoSpaceDE w:val="0"/>
        <w:autoSpaceDN w:val="0"/>
        <w:adjustRightInd w:val="0"/>
        <w:rPr>
          <w:rFonts w:ascii="TimesNewRomanPSMT" w:hAnsi="TimesNewRomanPSMT" w:cs="TimesNewRomanPSMT"/>
        </w:rPr>
      </w:pPr>
      <w:r w:rsidRPr="00B405F9">
        <w:rPr>
          <w:rFonts w:ascii="TimesNewRomanPSMT" w:hAnsi="TimesNewRomanPSMT" w:cs="TimesNewRomanPSMT"/>
        </w:rPr>
        <w:t xml:space="preserve">The Forum utilizes </w:t>
      </w:r>
      <w:r w:rsidR="00225613" w:rsidRPr="00B405F9">
        <w:rPr>
          <w:rFonts w:ascii="TimesNewRomanPSMT" w:hAnsi="TimesNewRomanPSMT" w:cs="TimesNewRomanPSMT"/>
        </w:rPr>
        <w:t>NFHP funding to</w:t>
      </w:r>
      <w:r w:rsidRPr="00B405F9">
        <w:rPr>
          <w:rFonts w:ascii="TimesNewRomanPSMT" w:hAnsi="TimesNewRomanPSMT" w:cs="TimesNewRomanPSMT"/>
        </w:rPr>
        <w:t xml:space="preserve"> support on-the-ground restoration</w:t>
      </w:r>
      <w:r w:rsidR="00225613" w:rsidRPr="00B405F9">
        <w:rPr>
          <w:rFonts w:ascii="TimesNewRomanPSMT" w:hAnsi="TimesNewRomanPSMT" w:cs="TimesNewRomanPSMT"/>
        </w:rPr>
        <w:t xml:space="preserve"> projects</w:t>
      </w:r>
      <w:r w:rsidRPr="00B405F9">
        <w:rPr>
          <w:rFonts w:ascii="TimesNewRomanPSMT" w:hAnsi="TimesNewRomanPSMT" w:cs="TimesNewRomanPSMT"/>
        </w:rPr>
        <w:t>, which</w:t>
      </w:r>
      <w:r w:rsidR="00225613" w:rsidRPr="00B405F9">
        <w:rPr>
          <w:rFonts w:ascii="TimesNewRomanPSMT" w:hAnsi="TimesNewRomanPSMT" w:cs="TimesNewRomanPSMT"/>
        </w:rPr>
        <w:t xml:space="preserve"> </w:t>
      </w:r>
      <w:r w:rsidRPr="00B405F9">
        <w:rPr>
          <w:rFonts w:ascii="TimesNewRomanPSMT" w:hAnsi="TimesNewRomanPSMT" w:cs="TimesNewRomanPSMT"/>
        </w:rPr>
        <w:t xml:space="preserve">are evaluated by the experience and technical expertise of the applicant, the merit of the project and the intention and ability to perform long-term effectiveness monitoring. Applicants are required to </w:t>
      </w:r>
      <w:r w:rsidR="00A307F2" w:rsidRPr="00B405F9">
        <w:rPr>
          <w:rFonts w:ascii="TimesNewRomanPSMT" w:hAnsi="TimesNewRomanPSMT" w:cs="TimesNewRomanPSMT"/>
        </w:rPr>
        <w:t xml:space="preserve">leverage cash and in-kind contributions from non-federal sources to meet a 1:1 federal match. While this does limit the number and scope of assessment projects the Forum can support, the Forum utilizes its partner networks and project partner expertise and outreach actions to maximize matching funds and in-kind support such as volunteer hours, donated or subsidized equipment, </w:t>
      </w:r>
      <w:r w:rsidR="00A15468" w:rsidRPr="00B405F9">
        <w:rPr>
          <w:rFonts w:ascii="TimesNewRomanPSMT" w:hAnsi="TimesNewRomanPSMT" w:cs="TimesNewRomanPSMT"/>
        </w:rPr>
        <w:t xml:space="preserve">and support of the Forum coordinator and steering committee to fund assessments. </w:t>
      </w:r>
    </w:p>
    <w:p w14:paraId="2D475BFD" w14:textId="77777777" w:rsidR="00A307F2" w:rsidRPr="00B405F9" w:rsidRDefault="00A307F2" w:rsidP="00A307F2">
      <w:pPr>
        <w:autoSpaceDE w:val="0"/>
        <w:autoSpaceDN w:val="0"/>
        <w:adjustRightInd w:val="0"/>
        <w:rPr>
          <w:rFonts w:ascii="TimesNewRomanPSMT" w:hAnsi="TimesNewRomanPSMT" w:cs="TimesNewRomanPSMT"/>
        </w:rPr>
      </w:pPr>
    </w:p>
    <w:p w14:paraId="68DB9074" w14:textId="6E00EB8D" w:rsidR="00B66AA6" w:rsidRPr="00B405F9" w:rsidRDefault="00D266B3" w:rsidP="00A307F2">
      <w:pPr>
        <w:pStyle w:val="ListParagraph"/>
        <w:numPr>
          <w:ilvl w:val="0"/>
          <w:numId w:val="20"/>
        </w:numPr>
        <w:autoSpaceDE w:val="0"/>
        <w:autoSpaceDN w:val="0"/>
        <w:adjustRightInd w:val="0"/>
        <w:rPr>
          <w:rFonts w:eastAsiaTheme="minorHAnsi"/>
        </w:rPr>
      </w:pPr>
      <w:r w:rsidRPr="00B405F9">
        <w:t xml:space="preserve">Provide documentation or examples of how </w:t>
      </w:r>
      <w:r w:rsidR="00ED4835" w:rsidRPr="00B405F9">
        <w:rPr>
          <w:bCs/>
        </w:rPr>
        <w:t>your</w:t>
      </w:r>
      <w:r w:rsidRPr="00B405F9">
        <w:t xml:space="preserve"> </w:t>
      </w:r>
      <w:r w:rsidR="009F76FC" w:rsidRPr="00B405F9">
        <w:t>P</w:t>
      </w:r>
      <w:r w:rsidRPr="00B405F9">
        <w:t>artnership manages information that is provided by partners or other sources.</w:t>
      </w:r>
    </w:p>
    <w:p w14:paraId="5EE01A42" w14:textId="77777777" w:rsidR="005A57D5" w:rsidRPr="00B405F9" w:rsidRDefault="005A57D5" w:rsidP="005A57D5">
      <w:pPr>
        <w:pStyle w:val="ListParagraph"/>
        <w:rPr>
          <w:rFonts w:eastAsiaTheme="minorHAnsi"/>
        </w:rPr>
      </w:pPr>
    </w:p>
    <w:p w14:paraId="4B261C86" w14:textId="093F5681" w:rsidR="00A15468" w:rsidRPr="00B405F9" w:rsidRDefault="00A15468"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heme="minorHAnsi"/>
        </w:rPr>
      </w:pPr>
      <w:r w:rsidRPr="00B405F9">
        <w:rPr>
          <w:rFonts w:eastAsiaTheme="minorHAnsi"/>
        </w:rPr>
        <w:t xml:space="preserve">Project Progress and final reports are submitted through JotForm and maintained by the Forum </w:t>
      </w:r>
      <w:r w:rsidR="00941201" w:rsidRPr="00B405F9">
        <w:rPr>
          <w:rFonts w:eastAsiaTheme="minorHAnsi"/>
        </w:rPr>
        <w:t>c</w:t>
      </w:r>
      <w:r w:rsidRPr="00B405F9">
        <w:rPr>
          <w:rFonts w:eastAsiaTheme="minorHAnsi"/>
        </w:rPr>
        <w:t xml:space="preserve">oordinator. The coordinator places all </w:t>
      </w:r>
      <w:r w:rsidR="00032FB1" w:rsidRPr="00B405F9">
        <w:rPr>
          <w:rFonts w:eastAsiaTheme="minorHAnsi"/>
        </w:rPr>
        <w:t>report</w:t>
      </w:r>
      <w:r w:rsidRPr="00B405F9">
        <w:rPr>
          <w:rFonts w:eastAsiaTheme="minorHAnsi"/>
        </w:rPr>
        <w:t xml:space="preserve"> on the </w:t>
      </w:r>
      <w:hyperlink r:id="rId29" w:history="1">
        <w:r w:rsidR="00294A3B" w:rsidRPr="00B405F9">
          <w:rPr>
            <w:rStyle w:val="Hyperlink"/>
            <w:color w:val="auto"/>
          </w:rPr>
          <w:t>Forum supported projects</w:t>
        </w:r>
      </w:hyperlink>
      <w:r w:rsidR="000656A4" w:rsidRPr="00B405F9">
        <w:rPr>
          <w:rStyle w:val="Hyperlink"/>
          <w:color w:val="auto"/>
        </w:rPr>
        <w:t xml:space="preserve"> page</w:t>
      </w:r>
      <w:r w:rsidR="00294A3B" w:rsidRPr="00B405F9">
        <w:t>.</w:t>
      </w:r>
      <w:r w:rsidR="000656A4" w:rsidRPr="00B405F9">
        <w:t xml:space="preserve"> </w:t>
      </w:r>
      <w:r w:rsidR="00032FB1" w:rsidRPr="00B405F9">
        <w:rPr>
          <w:rFonts w:eastAsiaTheme="minorHAnsi"/>
        </w:rPr>
        <w:t xml:space="preserve">The Forum website also houses resources for project practitioners, such as a </w:t>
      </w:r>
      <w:hyperlink r:id="rId30" w:history="1">
        <w:r w:rsidR="00032FB1" w:rsidRPr="00B405F9">
          <w:rPr>
            <w:rStyle w:val="Hyperlink"/>
            <w:rFonts w:eastAsiaTheme="minorHAnsi"/>
            <w:color w:val="auto"/>
          </w:rPr>
          <w:t>data viewer for the PAD</w:t>
        </w:r>
      </w:hyperlink>
      <w:r w:rsidR="00032FB1" w:rsidRPr="00B405F9">
        <w:rPr>
          <w:rFonts w:eastAsiaTheme="minorHAnsi"/>
        </w:rPr>
        <w:t xml:space="preserve"> and </w:t>
      </w:r>
      <w:hyperlink r:id="rId31" w:history="1">
        <w:r w:rsidR="00032FB1" w:rsidRPr="00B405F9">
          <w:rPr>
            <w:rStyle w:val="Hyperlink"/>
            <w:rFonts w:eastAsiaTheme="minorHAnsi"/>
            <w:color w:val="auto"/>
          </w:rPr>
          <w:t>resources on permitting</w:t>
        </w:r>
      </w:hyperlink>
      <w:r w:rsidR="00032FB1" w:rsidRPr="00B405F9">
        <w:rPr>
          <w:rFonts w:eastAsiaTheme="minorHAnsi"/>
        </w:rPr>
        <w:t xml:space="preserve"> from Sustainable Conservation</w:t>
      </w:r>
      <w:r w:rsidR="00294A3B" w:rsidRPr="00B405F9">
        <w:rPr>
          <w:rFonts w:eastAsiaTheme="minorHAnsi"/>
        </w:rPr>
        <w:t>.</w:t>
      </w:r>
      <w:r w:rsidR="00032FB1" w:rsidRPr="00B405F9">
        <w:rPr>
          <w:rFonts w:eastAsiaTheme="minorHAnsi"/>
        </w:rPr>
        <w:t xml:space="preserve"> The coordinator also </w:t>
      </w:r>
      <w:r w:rsidR="00225613" w:rsidRPr="00B405F9">
        <w:rPr>
          <w:rFonts w:eastAsiaTheme="minorHAnsi"/>
        </w:rPr>
        <w:t xml:space="preserve">annually </w:t>
      </w:r>
      <w:r w:rsidR="00032FB1" w:rsidRPr="00B405F9">
        <w:rPr>
          <w:rFonts w:eastAsiaTheme="minorHAnsi"/>
        </w:rPr>
        <w:t xml:space="preserve">updates the NFHP project tracking database </w:t>
      </w:r>
      <w:r w:rsidR="00975946" w:rsidRPr="00B405F9">
        <w:rPr>
          <w:rFonts w:eastAsiaTheme="minorHAnsi"/>
        </w:rPr>
        <w:t>to bolster the national summary of fish passage project</w:t>
      </w:r>
      <w:r w:rsidR="000656A4" w:rsidRPr="00B405F9">
        <w:rPr>
          <w:rFonts w:eastAsiaTheme="minorHAnsi"/>
        </w:rPr>
        <w:t>s supported through NFHP.</w:t>
      </w:r>
    </w:p>
    <w:p w14:paraId="122110CF" w14:textId="77777777" w:rsidR="00D600BA" w:rsidRPr="00B405F9" w:rsidRDefault="00D600BA" w:rsidP="005A57D5">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heme="minorHAnsi"/>
        </w:rPr>
      </w:pPr>
    </w:p>
    <w:p w14:paraId="45F2F325" w14:textId="07B7B075" w:rsidR="000F1E7C" w:rsidRPr="00B405F9" w:rsidRDefault="00D266B3" w:rsidP="000F1E7C">
      <w:pPr>
        <w:pStyle w:val="ListParagraph"/>
        <w:widowControl w:val="0"/>
        <w:numPr>
          <w:ilvl w:val="0"/>
          <w:numId w:val="20"/>
        </w:numPr>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heme="minorHAnsi"/>
        </w:rPr>
      </w:pPr>
      <w:r w:rsidRPr="00B405F9">
        <w:lastRenderedPageBreak/>
        <w:t xml:space="preserve">Provide documentation of resource assessments conducted by </w:t>
      </w:r>
      <w:r w:rsidR="00971B69" w:rsidRPr="00B405F9">
        <w:rPr>
          <w:bCs/>
        </w:rPr>
        <w:t>your</w:t>
      </w:r>
      <w:r w:rsidRPr="00B405F9">
        <w:t xml:space="preserve"> </w:t>
      </w:r>
      <w:r w:rsidR="009F76FC" w:rsidRPr="00B405F9">
        <w:t>P</w:t>
      </w:r>
      <w:r w:rsidRPr="00B405F9">
        <w:t xml:space="preserve">artnership. </w:t>
      </w:r>
    </w:p>
    <w:p w14:paraId="6D895452" w14:textId="77777777" w:rsidR="000F1E7C" w:rsidRPr="00B405F9" w:rsidRDefault="000F1E7C" w:rsidP="000F1E7C">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heme="minorHAnsi"/>
        </w:rPr>
      </w:pPr>
    </w:p>
    <w:p w14:paraId="5F317B8A" w14:textId="77777777" w:rsidR="00225613" w:rsidRPr="00B405F9" w:rsidRDefault="00225613" w:rsidP="00225613">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sidRPr="00B405F9">
        <w:rPr>
          <w:u w:val="single"/>
        </w:rPr>
        <w:t xml:space="preserve">California Passage Assessment Database </w:t>
      </w:r>
    </w:p>
    <w:p w14:paraId="085D3866" w14:textId="413A9B76" w:rsidR="00225613" w:rsidRPr="00B405F9" w:rsidRDefault="00225613" w:rsidP="00225613">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The PAD</w:t>
      </w:r>
      <w:r w:rsidRPr="00B405F9">
        <w:t xml:space="preserve"> is a database listing the </w:t>
      </w:r>
      <w:r w:rsidRPr="00B405F9">
        <w:t>location, ownership, structure type, and the degree of impassibility</w:t>
      </w:r>
      <w:r w:rsidRPr="00B405F9">
        <w:t xml:space="preserve"> of over 5000 fish passage barriers in the state. It</w:t>
      </w:r>
      <w:r w:rsidRPr="00B405F9">
        <w:t xml:space="preserve"> was developed in 2002 with guidance from the Forum’s science &amp; data committee. In 2021, the Forum’s science &amp; data committee contributed to the review and updating of the PAD Methodology &amp; Data Standards (June 2021) and with the PAD manager launched a major effort to review and update </w:t>
      </w:r>
      <w:r w:rsidR="0036749F" w:rsidRPr="00B405F9">
        <w:t>the</w:t>
      </w:r>
      <w:r w:rsidRPr="00B405F9">
        <w:t xml:space="preserve"> PAD. Learn more at </w:t>
      </w:r>
      <w:hyperlink r:id="rId32" w:history="1">
        <w:r w:rsidRPr="00B405F9">
          <w:rPr>
            <w:rStyle w:val="Hyperlink"/>
            <w:color w:val="auto"/>
          </w:rPr>
          <w:t>CalFish- Passage Assessment Database (PAD</w:t>
        </w:r>
      </w:hyperlink>
      <w:r w:rsidRPr="00B405F9">
        <w:t>)</w:t>
      </w:r>
      <w:r w:rsidRPr="00B405F9">
        <w:t>.</w:t>
      </w:r>
      <w:r w:rsidRPr="00B405F9">
        <w:t xml:space="preserve"> </w:t>
      </w:r>
    </w:p>
    <w:p w14:paraId="489B674D" w14:textId="77777777" w:rsidR="00225613" w:rsidRPr="00B405F9" w:rsidRDefault="00225613" w:rsidP="00975946">
      <w:pPr>
        <w:rPr>
          <w:u w:val="single"/>
        </w:rPr>
      </w:pPr>
    </w:p>
    <w:p w14:paraId="052FE59F" w14:textId="7B495DAB" w:rsidR="000F1E7C" w:rsidRPr="00B405F9" w:rsidRDefault="000F1E7C" w:rsidP="00975946">
      <w:pPr>
        <w:rPr>
          <w:u w:val="single"/>
        </w:rPr>
      </w:pPr>
      <w:r w:rsidRPr="00B405F9">
        <w:rPr>
          <w:u w:val="single"/>
        </w:rPr>
        <w:t>Extent of Fish Passage Monitoring in California</w:t>
      </w:r>
    </w:p>
    <w:p w14:paraId="2D614A36" w14:textId="4A1B2F6E" w:rsidR="000F1E7C" w:rsidRPr="00B405F9" w:rsidRDefault="000F1E7C" w:rsidP="000656A4">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 xml:space="preserve">The Forum has worked with Ross Taylor and Associates to assess the scope and methods of fish passage project monitoring in several watersheds and counties across California. Those can be found with other statewide and regional recovery plans at </w:t>
      </w:r>
      <w:hyperlink r:id="rId33" w:history="1">
        <w:r w:rsidR="000656A4" w:rsidRPr="00B405F9">
          <w:rPr>
            <w:rStyle w:val="Hyperlink"/>
            <w:color w:val="auto"/>
          </w:rPr>
          <w:t>Methods, Protocols and Guidelines</w:t>
        </w:r>
      </w:hyperlink>
      <w:r w:rsidR="000656A4" w:rsidRPr="00B405F9">
        <w:rPr>
          <w:rStyle w:val="Hyperlink"/>
          <w:color w:val="auto"/>
        </w:rPr>
        <w:t xml:space="preserve">. </w:t>
      </w:r>
      <w:r w:rsidR="000F44FE" w:rsidRPr="00B405F9">
        <w:t xml:space="preserve">A broader report on Fish Passage Monitoring Methods utilized throughout the state can be found here: </w:t>
      </w:r>
      <w:hyperlink r:id="rId34" w:history="1">
        <w:r w:rsidR="000F44FE" w:rsidRPr="00B405F9">
          <w:rPr>
            <w:rStyle w:val="Hyperlink"/>
            <w:color w:val="auto"/>
          </w:rPr>
          <w:t>Fish Passage Monitoring Methods Report</w:t>
        </w:r>
      </w:hyperlink>
    </w:p>
    <w:p w14:paraId="61A561AC" w14:textId="77777777" w:rsidR="000F1E7C" w:rsidRPr="00B405F9" w:rsidRDefault="000F1E7C" w:rsidP="00975946"/>
    <w:p w14:paraId="74963D84" w14:textId="28E8C3AF" w:rsidR="00975946" w:rsidRPr="00B405F9" w:rsidRDefault="000F1E7C" w:rsidP="00975946">
      <w:r w:rsidRPr="00B405F9">
        <w:t xml:space="preserve">The forum developed a </w:t>
      </w:r>
      <w:hyperlink r:id="rId35" w:history="1">
        <w:r w:rsidRPr="00B405F9">
          <w:rPr>
            <w:rStyle w:val="Hyperlink"/>
            <w:color w:val="auto"/>
          </w:rPr>
          <w:t>Fish Passage Barrier Removal Performance Measures &amp; Monitoring Worksheet (PDF)</w:t>
        </w:r>
      </w:hyperlink>
      <w:r w:rsidRPr="00B405F9">
        <w:t xml:space="preserve"> to standardize pre-and post- implementation </w:t>
      </w:r>
      <w:r w:rsidR="000F44FE" w:rsidRPr="00B405F9">
        <w:t xml:space="preserve">data collected </w:t>
      </w:r>
      <w:r w:rsidR="00915B8F" w:rsidRPr="00B405F9">
        <w:t>for</w:t>
      </w:r>
      <w:r w:rsidR="000F44FE" w:rsidRPr="00B405F9">
        <w:t xml:space="preserve"> all forum-funded projects.  </w:t>
      </w:r>
    </w:p>
    <w:p w14:paraId="3C723953" w14:textId="77777777" w:rsidR="000F1E7C" w:rsidRPr="00B405F9" w:rsidRDefault="000F1E7C" w:rsidP="00975946"/>
    <w:p w14:paraId="4E5FED68" w14:textId="293036DB" w:rsidR="007D4FE8" w:rsidRPr="00B405F9" w:rsidRDefault="00975946"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sidRPr="00B405F9">
        <w:rPr>
          <w:u w:val="single"/>
        </w:rPr>
        <w:t>Barriers to Tidal Connectivity Symposium</w:t>
      </w:r>
    </w:p>
    <w:p w14:paraId="19C07180" w14:textId="4326DB11" w:rsidR="00975946" w:rsidRPr="00B405F9" w:rsidRDefault="00FD7A3D"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r w:rsidRPr="00B405F9">
        <w:t xml:space="preserve">The Forum partnered with Pacific Marine and Estuary Partnership and the Pacific Lamprey Conservation Initiative to produce the </w:t>
      </w:r>
      <w:r w:rsidR="007D4FE8" w:rsidRPr="00B405F9">
        <w:t>Barriers to Tidal Connectivity data hub</w:t>
      </w:r>
      <w:r w:rsidRPr="00B405F9">
        <w:t xml:space="preserve">, which </w:t>
      </w:r>
      <w:r w:rsidR="00225613" w:rsidRPr="00B405F9">
        <w:t>synthesizes</w:t>
      </w:r>
      <w:r w:rsidR="007D4FE8" w:rsidRPr="00B405F9">
        <w:t xml:space="preserve"> a data catalog of West Coast datasets of </w:t>
      </w:r>
      <w:r w:rsidR="00225613" w:rsidRPr="00B405F9">
        <w:t>barriers to tidal flow into</w:t>
      </w:r>
      <w:r w:rsidR="007D4FE8" w:rsidRPr="00B405F9">
        <w:t xml:space="preserve"> maps identifying tidally restricted areas</w:t>
      </w:r>
      <w:r w:rsidR="00225613" w:rsidRPr="00B405F9">
        <w:t xml:space="preserve"> using</w:t>
      </w:r>
      <w:r w:rsidR="007D4FE8" w:rsidRPr="00B405F9">
        <w:t xml:space="preserve"> </w:t>
      </w:r>
      <w:r w:rsidR="00175164" w:rsidRPr="00B405F9">
        <w:t>the</w:t>
      </w:r>
      <w:r w:rsidR="00225613" w:rsidRPr="00B405F9">
        <w:t xml:space="preserve"> PAD,</w:t>
      </w:r>
      <w:r w:rsidR="007D4FE8" w:rsidRPr="00B405F9">
        <w:t xml:space="preserve"> Oregon’s Fish Passage Barriers, Washington Department of Fish and Wildlife Fish Passage Inventory, and the Washington Levee Inventory. Viewers can </w:t>
      </w:r>
      <w:hyperlink r:id="rId36" w:history="1">
        <w:r w:rsidR="007D4FE8" w:rsidRPr="00B405F9">
          <w:rPr>
            <w:rStyle w:val="Hyperlink"/>
            <w:color w:val="auto"/>
          </w:rPr>
          <w:t>access all these datasets</w:t>
        </w:r>
      </w:hyperlink>
      <w:r w:rsidR="007D4FE8" w:rsidRPr="00B405F9">
        <w:t xml:space="preserve"> and visualize the extent of barriers to tidal connectivity for purposes of restoration, research, and planning. </w:t>
      </w:r>
    </w:p>
    <w:p w14:paraId="6E099102" w14:textId="77777777" w:rsidR="007D4FE8" w:rsidRPr="00B405F9" w:rsidRDefault="007D4FE8"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459A3042" w14:textId="473A3F33" w:rsidR="00294A3B" w:rsidRPr="00B405F9" w:rsidRDefault="007D4FE8"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sidRPr="00B405F9">
        <w:rPr>
          <w:u w:val="single"/>
        </w:rPr>
        <w:t>Juvenile Fish Passage Criteria Assessment Project</w:t>
      </w:r>
    </w:p>
    <w:p w14:paraId="3246D1D6" w14:textId="2B7B6B10" w:rsidR="007D4FE8" w:rsidRPr="00B405F9" w:rsidRDefault="00000000"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hyperlink r:id="rId37" w:history="1">
        <w:r w:rsidR="00294A3B" w:rsidRPr="00B405F9">
          <w:rPr>
            <w:rStyle w:val="Hyperlink"/>
            <w:color w:val="auto"/>
          </w:rPr>
          <w:t>A 2016 Forum Supported project</w:t>
        </w:r>
      </w:hyperlink>
      <w:r w:rsidR="00294A3B" w:rsidRPr="00B405F9">
        <w:t xml:space="preserve"> examined the</w:t>
      </w:r>
      <w:r w:rsidR="007D4FE8" w:rsidRPr="00B405F9">
        <w:t xml:space="preserve"> jumping ability of 100 juvenile steelhead against fish size and water temperature in 2017, used in the 2019 reissue of </w:t>
      </w:r>
      <w:hyperlink r:id="rId38" w:history="1">
        <w:r w:rsidR="007D4FE8" w:rsidRPr="00B405F9">
          <w:rPr>
            <w:rStyle w:val="Hyperlink"/>
            <w:color w:val="auto"/>
          </w:rPr>
          <w:t>Guidelines for Salmonid Passage at Stream Crossings,</w:t>
        </w:r>
      </w:hyperlink>
      <w:r w:rsidR="007D4FE8" w:rsidRPr="00B405F9">
        <w:t xml:space="preserve"> which included two adjustments to the design criteria, and recommendations for intended applications for projects in California.</w:t>
      </w:r>
    </w:p>
    <w:p w14:paraId="059BC619" w14:textId="77777777" w:rsidR="00213375" w:rsidRPr="00B405F9" w:rsidRDefault="00213375"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E576340" w14:textId="6A14C99A" w:rsidR="007D4FE8" w:rsidRPr="00B405F9" w:rsidRDefault="007D4FE8"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u w:val="single"/>
        </w:rPr>
      </w:pPr>
      <w:r w:rsidRPr="00B405F9">
        <w:rPr>
          <w:u w:val="single"/>
        </w:rPr>
        <w:t>Effectiveness Assessments of Completed Fish Passage Projects</w:t>
      </w:r>
    </w:p>
    <w:p w14:paraId="511D6ADF" w14:textId="77777777" w:rsidR="00AF643E" w:rsidRPr="00B405F9" w:rsidRDefault="00AF643E" w:rsidP="007D4FE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3F31C493" w14:textId="77777777" w:rsidR="007D4FE8" w:rsidRPr="00B405F9" w:rsidRDefault="00000000" w:rsidP="007D4FE8">
      <w:hyperlink r:id="rId39" w:tgtFrame="_blank" w:history="1">
        <w:r w:rsidR="007D4FE8" w:rsidRPr="00B405F9">
          <w:rPr>
            <w:rStyle w:val="Hyperlink"/>
            <w:color w:val="auto"/>
          </w:rPr>
          <w:t>Dunn Creek Fish Passage Project</w:t>
        </w:r>
      </w:hyperlink>
      <w:r w:rsidR="007D4FE8" w:rsidRPr="00B405F9">
        <w:t>, 2016</w:t>
      </w:r>
    </w:p>
    <w:p w14:paraId="734F177D" w14:textId="77777777" w:rsidR="007D4FE8" w:rsidRPr="00B405F9" w:rsidRDefault="00000000" w:rsidP="007D4FE8">
      <w:hyperlink r:id="rId40" w:tgtFrame="_blank" w:history="1">
        <w:r w:rsidR="007D4FE8" w:rsidRPr="00B405F9">
          <w:rPr>
            <w:rStyle w:val="Hyperlink"/>
            <w:color w:val="auto"/>
          </w:rPr>
          <w:t>Mill Creek Dam Fish Passage Project</w:t>
        </w:r>
      </w:hyperlink>
      <w:r w:rsidR="007D4FE8" w:rsidRPr="00B405F9">
        <w:t>, 2018</w:t>
      </w:r>
    </w:p>
    <w:p w14:paraId="3C44F951" w14:textId="77777777" w:rsidR="007D4FE8" w:rsidRPr="00B405F9" w:rsidRDefault="00000000" w:rsidP="007D4FE8">
      <w:hyperlink r:id="rId41" w:tgtFrame="_blank" w:history="1">
        <w:r w:rsidR="007D4FE8" w:rsidRPr="00B405F9">
          <w:rPr>
            <w:rStyle w:val="Hyperlink"/>
            <w:color w:val="auto"/>
          </w:rPr>
          <w:t>Willow Creek Fish Passage Project</w:t>
        </w:r>
      </w:hyperlink>
      <w:r w:rsidR="007D4FE8" w:rsidRPr="00B405F9">
        <w:t>, 2018</w:t>
      </w:r>
    </w:p>
    <w:p w14:paraId="3D1D6946" w14:textId="77777777" w:rsidR="007D4FE8" w:rsidRPr="00B405F9" w:rsidRDefault="00000000" w:rsidP="007D4FE8">
      <w:hyperlink r:id="rId42" w:tgtFrame="_blank" w:history="1">
        <w:proofErr w:type="spellStart"/>
        <w:r w:rsidR="007D4FE8" w:rsidRPr="00B405F9">
          <w:rPr>
            <w:rStyle w:val="Hyperlink"/>
            <w:color w:val="auto"/>
          </w:rPr>
          <w:t>Glennbrook</w:t>
        </w:r>
        <w:proofErr w:type="spellEnd"/>
        <w:r w:rsidR="007D4FE8" w:rsidRPr="00B405F9">
          <w:rPr>
            <w:rStyle w:val="Hyperlink"/>
            <w:color w:val="auto"/>
          </w:rPr>
          <w:t xml:space="preserve"> Gulch Dam Removal Project</w:t>
        </w:r>
      </w:hyperlink>
      <w:r w:rsidR="007D4FE8" w:rsidRPr="00B405F9">
        <w:t>, 2016</w:t>
      </w:r>
    </w:p>
    <w:p w14:paraId="2C5C7BE5" w14:textId="77777777" w:rsidR="007D4FE8" w:rsidRPr="00B405F9" w:rsidRDefault="00000000" w:rsidP="007D4FE8">
      <w:hyperlink r:id="rId43" w:tgtFrame="_blank" w:history="1">
        <w:r w:rsidR="007D4FE8" w:rsidRPr="00B405F9">
          <w:rPr>
            <w:rStyle w:val="Hyperlink"/>
            <w:color w:val="auto"/>
          </w:rPr>
          <w:t xml:space="preserve">North </w:t>
        </w:r>
        <w:proofErr w:type="spellStart"/>
        <w:r w:rsidR="007D4FE8" w:rsidRPr="00B405F9">
          <w:rPr>
            <w:rStyle w:val="Hyperlink"/>
            <w:color w:val="auto"/>
          </w:rPr>
          <w:t>Granlees</w:t>
        </w:r>
        <w:proofErr w:type="spellEnd"/>
        <w:r w:rsidR="007D4FE8" w:rsidRPr="00B405F9">
          <w:rPr>
            <w:rStyle w:val="Hyperlink"/>
            <w:color w:val="auto"/>
          </w:rPr>
          <w:t xml:space="preserve"> Dam Fish Passage Improvement Project</w:t>
        </w:r>
      </w:hyperlink>
      <w:r w:rsidR="007D4FE8" w:rsidRPr="00B405F9">
        <w:t>, 2017</w:t>
      </w:r>
    </w:p>
    <w:p w14:paraId="7309D562" w14:textId="77777777" w:rsidR="007D4FE8" w:rsidRPr="00B405F9" w:rsidRDefault="00000000" w:rsidP="007D4FE8">
      <w:hyperlink r:id="rId44" w:tgtFrame="_blank" w:history="1">
        <w:r w:rsidR="007D4FE8" w:rsidRPr="00B405F9">
          <w:rPr>
            <w:rStyle w:val="Hyperlink"/>
            <w:color w:val="auto"/>
          </w:rPr>
          <w:t>Green Gulch Habitat Enhancement Project</w:t>
        </w:r>
      </w:hyperlink>
      <w:r w:rsidR="007D4FE8" w:rsidRPr="00B405F9">
        <w:t>, 2018</w:t>
      </w:r>
    </w:p>
    <w:p w14:paraId="5B4BFE98" w14:textId="77777777" w:rsidR="007D4FE8" w:rsidRPr="00B405F9" w:rsidRDefault="00000000" w:rsidP="007D4FE8">
      <w:hyperlink r:id="rId45" w:tgtFrame="_blank" w:history="1">
        <w:r w:rsidR="007D4FE8" w:rsidRPr="00B405F9">
          <w:rPr>
            <w:rStyle w:val="Hyperlink"/>
            <w:color w:val="auto"/>
          </w:rPr>
          <w:t>Salt River Ecosystem Restoration Project</w:t>
        </w:r>
      </w:hyperlink>
      <w:r w:rsidR="007D4FE8" w:rsidRPr="00B405F9">
        <w:t>, 2016</w:t>
      </w:r>
    </w:p>
    <w:p w14:paraId="119004BC" w14:textId="7810E587" w:rsidR="00D600BA" w:rsidRPr="00B405F9" w:rsidRDefault="00D600BA" w:rsidP="00D600BA">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pPr>
    </w:p>
    <w:p w14:paraId="6091D488" w14:textId="77777777" w:rsidR="00D3340D" w:rsidRPr="00B405F9" w:rsidRDefault="00D3340D" w:rsidP="00074F6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12D008A8" w14:textId="77777777" w:rsidR="00D3340D" w:rsidRPr="00B405F9" w:rsidRDefault="00D3340D" w:rsidP="00074F6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
          <w:i/>
          <w:iCs/>
          <w:sz w:val="20"/>
          <w:szCs w:val="20"/>
        </w:rPr>
      </w:pPr>
    </w:p>
    <w:p w14:paraId="06A526AF" w14:textId="4D81D9BD" w:rsidR="00074F62" w:rsidRPr="00B405F9" w:rsidRDefault="00074F62" w:rsidP="00074F6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i/>
          <w:iCs/>
          <w:sz w:val="20"/>
          <w:szCs w:val="20"/>
        </w:rPr>
      </w:pPr>
      <w:r w:rsidRPr="00B405F9">
        <w:rPr>
          <w:b/>
          <w:i/>
          <w:iCs/>
          <w:sz w:val="20"/>
          <w:szCs w:val="20"/>
        </w:rPr>
        <w:t>Note:</w:t>
      </w:r>
      <w:r w:rsidRPr="00B405F9">
        <w:rPr>
          <w:bCs/>
          <w:i/>
          <w:iCs/>
          <w:sz w:val="20"/>
          <w:szCs w:val="20"/>
        </w:rPr>
        <w:t xml:space="preserve"> The Board is satisfied that t</w:t>
      </w:r>
      <w:r w:rsidR="00D3340D" w:rsidRPr="00B405F9">
        <w:rPr>
          <w:bCs/>
          <w:i/>
          <w:iCs/>
          <w:sz w:val="20"/>
          <w:szCs w:val="20"/>
        </w:rPr>
        <w:t>he</w:t>
      </w:r>
      <w:r w:rsidRPr="00B405F9">
        <w:rPr>
          <w:bCs/>
          <w:i/>
          <w:iCs/>
          <w:sz w:val="20"/>
          <w:szCs w:val="20"/>
        </w:rPr>
        <w:t xml:space="preserve"> criterion as defined in the ACE Act </w:t>
      </w:r>
      <w:r w:rsidR="00D3340D" w:rsidRPr="00B405F9">
        <w:rPr>
          <w:bCs/>
          <w:i/>
          <w:iCs/>
          <w:sz w:val="20"/>
          <w:szCs w:val="20"/>
        </w:rPr>
        <w:t>Section 204(c)(2)(</w:t>
      </w:r>
      <w:r w:rsidR="00E2124C" w:rsidRPr="00B405F9">
        <w:rPr>
          <w:bCs/>
          <w:i/>
          <w:iCs/>
          <w:sz w:val="20"/>
          <w:szCs w:val="20"/>
        </w:rPr>
        <w:t>F) has</w:t>
      </w:r>
      <w:r w:rsidRPr="00B405F9">
        <w:rPr>
          <w:bCs/>
          <w:i/>
          <w:iCs/>
          <w:sz w:val="20"/>
          <w:szCs w:val="20"/>
        </w:rPr>
        <w:t xml:space="preserve"> been</w:t>
      </w:r>
      <w:r w:rsidR="00D3340D" w:rsidRPr="00B405F9">
        <w:rPr>
          <w:bCs/>
          <w:i/>
          <w:iCs/>
          <w:sz w:val="20"/>
          <w:szCs w:val="20"/>
        </w:rPr>
        <w:t xml:space="preserve"> </w:t>
      </w:r>
      <w:r w:rsidRPr="00B405F9">
        <w:rPr>
          <w:bCs/>
          <w:i/>
          <w:iCs/>
          <w:sz w:val="20"/>
          <w:szCs w:val="20"/>
        </w:rPr>
        <w:t>sufficiently addressed in Sections 1-</w:t>
      </w:r>
      <w:r w:rsidR="00D3340D" w:rsidRPr="00B405F9">
        <w:rPr>
          <w:bCs/>
          <w:i/>
          <w:iCs/>
          <w:sz w:val="20"/>
          <w:szCs w:val="20"/>
        </w:rPr>
        <w:t>6</w:t>
      </w:r>
      <w:r w:rsidRPr="00B405F9">
        <w:rPr>
          <w:bCs/>
          <w:i/>
          <w:iCs/>
          <w:sz w:val="20"/>
          <w:szCs w:val="20"/>
        </w:rPr>
        <w:t xml:space="preserve"> of this application.  Specifically, Sections 1,2, and 5 have addressed the Partnerships ability to develop and implement fish and fish habitat projects consistent with the strategic priorities of the Partnership and the Board.</w:t>
      </w:r>
    </w:p>
    <w:p w14:paraId="08C9CD1D" w14:textId="77777777" w:rsidR="00074F62" w:rsidRPr="00B405F9" w:rsidRDefault="00074F62" w:rsidP="00074F62">
      <w:pPr>
        <w:tabs>
          <w:tab w:val="left" w:pos="72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bCs/>
        </w:rPr>
      </w:pPr>
    </w:p>
    <w:p w14:paraId="27DCEE4E" w14:textId="77777777" w:rsidR="00074F62" w:rsidRPr="00B405F9" w:rsidRDefault="00074F62" w:rsidP="007F0258">
      <w:pPr>
        <w:widowControl w:val="0"/>
        <w:tabs>
          <w:tab w:val="left" w:pos="0"/>
          <w:tab w:val="left" w:pos="2160"/>
          <w:tab w:val="left" w:pos="3600"/>
          <w:tab w:val="right" w:pos="3960"/>
          <w:tab w:val="left" w:pos="4320"/>
          <w:tab w:val="righ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Theme="minorHAnsi"/>
        </w:rPr>
      </w:pPr>
    </w:p>
    <w:sectPr w:rsidR="00074F62" w:rsidRPr="00B405F9" w:rsidSect="008F0DF8">
      <w:headerReference w:type="even" r:id="rId46"/>
      <w:headerReference w:type="default" r:id="rId47"/>
      <w:footerReference w:type="even" r:id="rId48"/>
      <w:footerReference w:type="default" r:id="rId49"/>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B8EBA" w14:textId="77777777" w:rsidR="004F77C3" w:rsidRDefault="004F77C3">
      <w:r>
        <w:separator/>
      </w:r>
    </w:p>
  </w:endnote>
  <w:endnote w:type="continuationSeparator" w:id="0">
    <w:p w14:paraId="0F3E0D08" w14:textId="77777777" w:rsidR="004F77C3" w:rsidRDefault="004F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62E0" w14:textId="77777777" w:rsidR="00CD117E" w:rsidRDefault="00CD117E" w:rsidP="00214E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BD0630" w14:textId="77777777" w:rsidR="00CD117E" w:rsidRDefault="00CD117E" w:rsidP="00C91BDC">
    <w:pPr>
      <w:pStyle w:val="Footer"/>
      <w:ind w:right="360"/>
    </w:pPr>
  </w:p>
  <w:p w14:paraId="2EA33EF9" w14:textId="77777777" w:rsidR="00CD117E" w:rsidRDefault="00CD117E"/>
  <w:p w14:paraId="47B3A0A3" w14:textId="77777777" w:rsidR="00CD117E" w:rsidRDefault="00CD11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01E9" w14:textId="5091A7EF" w:rsidR="007B6FDF" w:rsidRDefault="008F0DF8">
    <w:pPr>
      <w:pStyle w:val="Footer"/>
    </w:pPr>
    <w:r>
      <w:t xml:space="preserve">National Fish Habitat </w:t>
    </w:r>
    <w:r w:rsidR="00127274">
      <w:t xml:space="preserve">Partnership </w:t>
    </w:r>
    <w:r>
      <w:t xml:space="preserve">Board - Partnership Application </w:t>
    </w:r>
    <w:r w:rsidR="007B6FDF">
      <w:t xml:space="preserve">Version </w:t>
    </w:r>
    <w:r w:rsidR="002551B5">
      <w:t>02</w:t>
    </w:r>
    <w:r w:rsidR="00D92D85">
      <w:t>-</w:t>
    </w:r>
    <w:r w:rsidR="002551B5">
      <w:t>22</w:t>
    </w:r>
    <w:r>
      <w:t>-202</w:t>
    </w:r>
    <w:r w:rsidR="00F8338B">
      <w:t>3</w:t>
    </w:r>
    <w:r>
      <w:tab/>
    </w:r>
    <w:r>
      <w:tab/>
    </w:r>
  </w:p>
  <w:p w14:paraId="38595BEB" w14:textId="77777777" w:rsidR="00CD117E" w:rsidRDefault="00CD1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880D" w14:textId="77777777" w:rsidR="004F77C3" w:rsidRDefault="004F77C3">
      <w:r>
        <w:separator/>
      </w:r>
    </w:p>
  </w:footnote>
  <w:footnote w:type="continuationSeparator" w:id="0">
    <w:p w14:paraId="76B5195B" w14:textId="77777777" w:rsidR="004F77C3" w:rsidRDefault="004F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6C29" w14:textId="77777777" w:rsidR="00CD117E" w:rsidRDefault="00CD117E">
    <w:pPr>
      <w:pStyle w:val="Header"/>
    </w:pPr>
  </w:p>
  <w:p w14:paraId="01854E5E" w14:textId="77777777" w:rsidR="00CD117E" w:rsidRDefault="00CD117E"/>
  <w:p w14:paraId="721C2E15" w14:textId="77777777" w:rsidR="00CD117E" w:rsidRDefault="00CD11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6204" w14:textId="6370CFEE" w:rsidR="00CD117E" w:rsidRDefault="004616F2" w:rsidP="004616F2">
    <w:pPr>
      <w:pStyle w:val="Header"/>
      <w:jc w:val="right"/>
    </w:pPr>
    <w:r>
      <w:t>National Fish Habitat Board Meeting</w:t>
    </w:r>
  </w:p>
  <w:p w14:paraId="79E5D87D" w14:textId="01BF3719" w:rsidR="004616F2" w:rsidRDefault="004616F2" w:rsidP="004616F2">
    <w:pPr>
      <w:pStyle w:val="Header"/>
      <w:jc w:val="right"/>
    </w:pPr>
    <w:r>
      <w:t>June 13, 2023</w:t>
    </w:r>
  </w:p>
  <w:p w14:paraId="1FB15F79" w14:textId="10B0723C" w:rsidR="004616F2" w:rsidRDefault="004616F2" w:rsidP="004616F2">
    <w:pPr>
      <w:pStyle w:val="Header"/>
      <w:jc w:val="right"/>
    </w:pPr>
    <w:r>
      <w:t>Tab 5</w:t>
    </w:r>
  </w:p>
  <w:p w14:paraId="1894DCD1" w14:textId="77777777" w:rsidR="00CD117E" w:rsidRDefault="00CD117E"/>
  <w:p w14:paraId="21E7FB98" w14:textId="77777777" w:rsidR="00CD117E" w:rsidRDefault="00CD1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FA9A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6CB5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48DE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68D2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A6A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A4FE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3F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BA14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4263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269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2E5"/>
    <w:multiLevelType w:val="hybridMultilevel"/>
    <w:tmpl w:val="32A692E2"/>
    <w:lvl w:ilvl="0" w:tplc="785E3D4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05027"/>
    <w:multiLevelType w:val="hybridMultilevel"/>
    <w:tmpl w:val="474A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F04197"/>
    <w:multiLevelType w:val="hybridMultilevel"/>
    <w:tmpl w:val="6D8C1EF0"/>
    <w:lvl w:ilvl="0" w:tplc="A9489A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10E1D"/>
    <w:multiLevelType w:val="hybridMultilevel"/>
    <w:tmpl w:val="ED022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B2A6D"/>
    <w:multiLevelType w:val="hybridMultilevel"/>
    <w:tmpl w:val="9C5E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7475F4"/>
    <w:multiLevelType w:val="hybridMultilevel"/>
    <w:tmpl w:val="5694E5F4"/>
    <w:lvl w:ilvl="0" w:tplc="9E2441B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4315C46"/>
    <w:multiLevelType w:val="hybridMultilevel"/>
    <w:tmpl w:val="B6A4389C"/>
    <w:lvl w:ilvl="0" w:tplc="0409000F">
      <w:start w:val="1"/>
      <w:numFmt w:val="decimal"/>
      <w:lvlText w:val="%1."/>
      <w:lvlJc w:val="lef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1A57F9E"/>
    <w:multiLevelType w:val="hybridMultilevel"/>
    <w:tmpl w:val="487E8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B2B5F"/>
    <w:multiLevelType w:val="hybridMultilevel"/>
    <w:tmpl w:val="C7D01E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2F009D"/>
    <w:multiLevelType w:val="hybridMultilevel"/>
    <w:tmpl w:val="6650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1C0570"/>
    <w:multiLevelType w:val="hybridMultilevel"/>
    <w:tmpl w:val="8B82A264"/>
    <w:lvl w:ilvl="0" w:tplc="7932ED1C">
      <w:start w:val="1"/>
      <w:numFmt w:val="lowerLetter"/>
      <w:lvlText w:val="%1."/>
      <w:lvlJc w:val="left"/>
      <w:pPr>
        <w:tabs>
          <w:tab w:val="num" w:pos="720"/>
        </w:tabs>
        <w:ind w:left="720" w:hanging="360"/>
      </w:pPr>
      <w:rPr>
        <w:rFonts w:ascii="Times New Roman" w:eastAsia="Times New Roman" w:hAnsi="Times New Roman" w:cs="Times New Roman"/>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7D413C"/>
    <w:multiLevelType w:val="hybridMultilevel"/>
    <w:tmpl w:val="B7B8AFE6"/>
    <w:lvl w:ilvl="0" w:tplc="5A1C4E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013432"/>
    <w:multiLevelType w:val="hybridMultilevel"/>
    <w:tmpl w:val="5D1EC6FC"/>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1A7EA3"/>
    <w:multiLevelType w:val="hybridMultilevel"/>
    <w:tmpl w:val="AD46E316"/>
    <w:lvl w:ilvl="0" w:tplc="2CA66690">
      <w:start w:val="1"/>
      <w:numFmt w:val="lowerLetter"/>
      <w:lvlText w:val="%1."/>
      <w:lvlJc w:val="left"/>
      <w:pPr>
        <w:ind w:left="720" w:hanging="360"/>
      </w:pPr>
      <w:rPr>
        <w:rFonts w:hint="default"/>
        <w:b w:val="0"/>
        <w:sz w:val="24"/>
      </w:rPr>
    </w:lvl>
    <w:lvl w:ilvl="1" w:tplc="81587C46">
      <w:start w:val="1"/>
      <w:numFmt w:val="lowerLetter"/>
      <w:lvlText w:val="%2."/>
      <w:lvlJc w:val="left"/>
      <w:pPr>
        <w:ind w:left="1440" w:hanging="360"/>
      </w:pPr>
      <w:rPr>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9116F"/>
    <w:multiLevelType w:val="hybridMultilevel"/>
    <w:tmpl w:val="134CA83C"/>
    <w:lvl w:ilvl="0" w:tplc="29702F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57685"/>
    <w:multiLevelType w:val="hybridMultilevel"/>
    <w:tmpl w:val="4CD4D9D4"/>
    <w:lvl w:ilvl="0" w:tplc="210AD4A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C72607"/>
    <w:multiLevelType w:val="hybridMultilevel"/>
    <w:tmpl w:val="1C4E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73785"/>
    <w:multiLevelType w:val="hybridMultilevel"/>
    <w:tmpl w:val="5E0A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B60AD"/>
    <w:multiLevelType w:val="hybridMultilevel"/>
    <w:tmpl w:val="B254B97E"/>
    <w:lvl w:ilvl="0" w:tplc="C24C95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16F3C"/>
    <w:multiLevelType w:val="hybridMultilevel"/>
    <w:tmpl w:val="243EDAC4"/>
    <w:lvl w:ilvl="0" w:tplc="465E17B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820CF"/>
    <w:multiLevelType w:val="hybridMultilevel"/>
    <w:tmpl w:val="C55843D4"/>
    <w:lvl w:ilvl="0" w:tplc="6CDCC88C">
      <w:start w:val="1"/>
      <w:numFmt w:val="lowerLetter"/>
      <w:lvlText w:val="(%1)"/>
      <w:lvlJc w:val="left"/>
      <w:pPr>
        <w:ind w:left="360" w:hanging="360"/>
      </w:pPr>
      <w:rPr>
        <w:rFonts w:hint="default"/>
        <w:b w:val="0"/>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DD22B9"/>
    <w:multiLevelType w:val="hybridMultilevel"/>
    <w:tmpl w:val="D34EE524"/>
    <w:lvl w:ilvl="0" w:tplc="281E87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C5196"/>
    <w:multiLevelType w:val="hybridMultilevel"/>
    <w:tmpl w:val="5AF4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E182D"/>
    <w:multiLevelType w:val="hybridMultilevel"/>
    <w:tmpl w:val="32D22020"/>
    <w:lvl w:ilvl="0" w:tplc="84983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146436">
    <w:abstractNumId w:val="24"/>
  </w:num>
  <w:num w:numId="2" w16cid:durableId="514613601">
    <w:abstractNumId w:val="20"/>
  </w:num>
  <w:num w:numId="3" w16cid:durableId="273485193">
    <w:abstractNumId w:val="9"/>
  </w:num>
  <w:num w:numId="4" w16cid:durableId="359205636">
    <w:abstractNumId w:val="7"/>
  </w:num>
  <w:num w:numId="5" w16cid:durableId="440300577">
    <w:abstractNumId w:val="6"/>
  </w:num>
  <w:num w:numId="6" w16cid:durableId="1660697022">
    <w:abstractNumId w:val="5"/>
  </w:num>
  <w:num w:numId="7" w16cid:durableId="1650590714">
    <w:abstractNumId w:val="4"/>
  </w:num>
  <w:num w:numId="8" w16cid:durableId="321126561">
    <w:abstractNumId w:val="8"/>
  </w:num>
  <w:num w:numId="9" w16cid:durableId="2041934900">
    <w:abstractNumId w:val="3"/>
  </w:num>
  <w:num w:numId="10" w16cid:durableId="1461529964">
    <w:abstractNumId w:val="2"/>
  </w:num>
  <w:num w:numId="11" w16cid:durableId="214322285">
    <w:abstractNumId w:val="1"/>
  </w:num>
  <w:num w:numId="12" w16cid:durableId="472603145">
    <w:abstractNumId w:val="0"/>
  </w:num>
  <w:num w:numId="13" w16cid:durableId="618876237">
    <w:abstractNumId w:val="13"/>
  </w:num>
  <w:num w:numId="14" w16cid:durableId="1179007895">
    <w:abstractNumId w:val="21"/>
  </w:num>
  <w:num w:numId="15" w16cid:durableId="626592276">
    <w:abstractNumId w:val="12"/>
  </w:num>
  <w:num w:numId="16" w16cid:durableId="1618179646">
    <w:abstractNumId w:val="23"/>
  </w:num>
  <w:num w:numId="17" w16cid:durableId="412897247">
    <w:abstractNumId w:val="15"/>
  </w:num>
  <w:num w:numId="18" w16cid:durableId="991519346">
    <w:abstractNumId w:val="10"/>
  </w:num>
  <w:num w:numId="19" w16cid:durableId="606424089">
    <w:abstractNumId w:val="30"/>
  </w:num>
  <w:num w:numId="20" w16cid:durableId="1035348253">
    <w:abstractNumId w:val="33"/>
  </w:num>
  <w:num w:numId="21" w16cid:durableId="986978407">
    <w:abstractNumId w:val="18"/>
  </w:num>
  <w:num w:numId="22" w16cid:durableId="1556769336">
    <w:abstractNumId w:val="25"/>
  </w:num>
  <w:num w:numId="23" w16cid:durableId="602803073">
    <w:abstractNumId w:val="14"/>
  </w:num>
  <w:num w:numId="24" w16cid:durableId="1237399291">
    <w:abstractNumId w:val="32"/>
  </w:num>
  <w:num w:numId="25" w16cid:durableId="1328050370">
    <w:abstractNumId w:val="31"/>
  </w:num>
  <w:num w:numId="26" w16cid:durableId="1400442787">
    <w:abstractNumId w:val="19"/>
  </w:num>
  <w:num w:numId="27" w16cid:durableId="1439180264">
    <w:abstractNumId w:val="11"/>
  </w:num>
  <w:num w:numId="28" w16cid:durableId="348608049">
    <w:abstractNumId w:val="27"/>
  </w:num>
  <w:num w:numId="29" w16cid:durableId="1827089701">
    <w:abstractNumId w:val="29"/>
  </w:num>
  <w:num w:numId="30" w16cid:durableId="281688955">
    <w:abstractNumId w:val="22"/>
  </w:num>
  <w:num w:numId="31" w16cid:durableId="1232277722">
    <w:abstractNumId w:val="17"/>
  </w:num>
  <w:num w:numId="32" w16cid:durableId="1830944806">
    <w:abstractNumId w:val="28"/>
  </w:num>
  <w:num w:numId="33" w16cid:durableId="1145391834">
    <w:abstractNumId w:val="16"/>
  </w:num>
  <w:num w:numId="34" w16cid:durableId="53276388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7D"/>
    <w:rsid w:val="00007240"/>
    <w:rsid w:val="00013C8E"/>
    <w:rsid w:val="000143C2"/>
    <w:rsid w:val="00016EB4"/>
    <w:rsid w:val="000201F9"/>
    <w:rsid w:val="00022D46"/>
    <w:rsid w:val="00030CAD"/>
    <w:rsid w:val="00031DE0"/>
    <w:rsid w:val="00032FB1"/>
    <w:rsid w:val="0003355E"/>
    <w:rsid w:val="00035C81"/>
    <w:rsid w:val="00043B6B"/>
    <w:rsid w:val="0005136A"/>
    <w:rsid w:val="000539F6"/>
    <w:rsid w:val="00054E93"/>
    <w:rsid w:val="0006042B"/>
    <w:rsid w:val="00062596"/>
    <w:rsid w:val="0006470E"/>
    <w:rsid w:val="00064CCC"/>
    <w:rsid w:val="000656A4"/>
    <w:rsid w:val="00065D5B"/>
    <w:rsid w:val="00067198"/>
    <w:rsid w:val="0007101B"/>
    <w:rsid w:val="00074F62"/>
    <w:rsid w:val="00077220"/>
    <w:rsid w:val="000858AC"/>
    <w:rsid w:val="000876D4"/>
    <w:rsid w:val="000906C1"/>
    <w:rsid w:val="000966A3"/>
    <w:rsid w:val="000A13FE"/>
    <w:rsid w:val="000A1E0A"/>
    <w:rsid w:val="000A354E"/>
    <w:rsid w:val="000B0B10"/>
    <w:rsid w:val="000B1E02"/>
    <w:rsid w:val="000B5FB5"/>
    <w:rsid w:val="000C01E7"/>
    <w:rsid w:val="000C20B2"/>
    <w:rsid w:val="000D109F"/>
    <w:rsid w:val="000D43AF"/>
    <w:rsid w:val="000D54B8"/>
    <w:rsid w:val="000D6B3E"/>
    <w:rsid w:val="000E2DB5"/>
    <w:rsid w:val="000E6FF2"/>
    <w:rsid w:val="000E71A6"/>
    <w:rsid w:val="000E7612"/>
    <w:rsid w:val="000F164A"/>
    <w:rsid w:val="000F1E7C"/>
    <w:rsid w:val="000F44FE"/>
    <w:rsid w:val="001040DF"/>
    <w:rsid w:val="00112990"/>
    <w:rsid w:val="00121456"/>
    <w:rsid w:val="00124A5A"/>
    <w:rsid w:val="00124DBC"/>
    <w:rsid w:val="00127274"/>
    <w:rsid w:val="0013372C"/>
    <w:rsid w:val="0013527B"/>
    <w:rsid w:val="00135BFF"/>
    <w:rsid w:val="00136588"/>
    <w:rsid w:val="00137BF1"/>
    <w:rsid w:val="00145DDB"/>
    <w:rsid w:val="00153175"/>
    <w:rsid w:val="0016562F"/>
    <w:rsid w:val="00170CBA"/>
    <w:rsid w:val="00171D83"/>
    <w:rsid w:val="00175164"/>
    <w:rsid w:val="0017539E"/>
    <w:rsid w:val="001766FA"/>
    <w:rsid w:val="00177CFF"/>
    <w:rsid w:val="001820B2"/>
    <w:rsid w:val="0018231F"/>
    <w:rsid w:val="0018363A"/>
    <w:rsid w:val="00183D37"/>
    <w:rsid w:val="00186954"/>
    <w:rsid w:val="00193355"/>
    <w:rsid w:val="001A1570"/>
    <w:rsid w:val="001A563F"/>
    <w:rsid w:val="001B23F7"/>
    <w:rsid w:val="001B5A9A"/>
    <w:rsid w:val="001C59C1"/>
    <w:rsid w:val="001C5CE2"/>
    <w:rsid w:val="001C5E74"/>
    <w:rsid w:val="001E29E4"/>
    <w:rsid w:val="001E46F2"/>
    <w:rsid w:val="001E5169"/>
    <w:rsid w:val="001E7C6E"/>
    <w:rsid w:val="001F0065"/>
    <w:rsid w:val="001F2C2D"/>
    <w:rsid w:val="001F5AF0"/>
    <w:rsid w:val="002013B8"/>
    <w:rsid w:val="00207624"/>
    <w:rsid w:val="00207BEB"/>
    <w:rsid w:val="00213375"/>
    <w:rsid w:val="00214EF9"/>
    <w:rsid w:val="00217A06"/>
    <w:rsid w:val="00220F52"/>
    <w:rsid w:val="00224056"/>
    <w:rsid w:val="00224575"/>
    <w:rsid w:val="00225613"/>
    <w:rsid w:val="002256D1"/>
    <w:rsid w:val="00231468"/>
    <w:rsid w:val="0023177C"/>
    <w:rsid w:val="00232F2C"/>
    <w:rsid w:val="00234BF2"/>
    <w:rsid w:val="00240C01"/>
    <w:rsid w:val="00240ED7"/>
    <w:rsid w:val="00240FAF"/>
    <w:rsid w:val="00242CDC"/>
    <w:rsid w:val="00244ADA"/>
    <w:rsid w:val="002464D3"/>
    <w:rsid w:val="00246FC4"/>
    <w:rsid w:val="00250188"/>
    <w:rsid w:val="00251CB0"/>
    <w:rsid w:val="002551B5"/>
    <w:rsid w:val="00257A8A"/>
    <w:rsid w:val="0026441D"/>
    <w:rsid w:val="0027364D"/>
    <w:rsid w:val="00273F4C"/>
    <w:rsid w:val="0027453C"/>
    <w:rsid w:val="00274AAE"/>
    <w:rsid w:val="00282157"/>
    <w:rsid w:val="00282531"/>
    <w:rsid w:val="002831C3"/>
    <w:rsid w:val="002843A0"/>
    <w:rsid w:val="00285124"/>
    <w:rsid w:val="00285421"/>
    <w:rsid w:val="0028732A"/>
    <w:rsid w:val="00292A91"/>
    <w:rsid w:val="00294A3B"/>
    <w:rsid w:val="002957C0"/>
    <w:rsid w:val="00297149"/>
    <w:rsid w:val="002A3C9F"/>
    <w:rsid w:val="002A5679"/>
    <w:rsid w:val="002A62FB"/>
    <w:rsid w:val="002A7C65"/>
    <w:rsid w:val="002B5248"/>
    <w:rsid w:val="002B624A"/>
    <w:rsid w:val="002C2E4A"/>
    <w:rsid w:val="002C315C"/>
    <w:rsid w:val="002C4E96"/>
    <w:rsid w:val="002C5CC7"/>
    <w:rsid w:val="002C60E2"/>
    <w:rsid w:val="002E13EB"/>
    <w:rsid w:val="002E44A8"/>
    <w:rsid w:val="002F4624"/>
    <w:rsid w:val="002F7196"/>
    <w:rsid w:val="002F720F"/>
    <w:rsid w:val="0030174E"/>
    <w:rsid w:val="003032F8"/>
    <w:rsid w:val="003038FF"/>
    <w:rsid w:val="0030540F"/>
    <w:rsid w:val="003131DA"/>
    <w:rsid w:val="0031636F"/>
    <w:rsid w:val="00316C0D"/>
    <w:rsid w:val="0032333D"/>
    <w:rsid w:val="003303E6"/>
    <w:rsid w:val="003327DB"/>
    <w:rsid w:val="00333F3A"/>
    <w:rsid w:val="003362D7"/>
    <w:rsid w:val="00337D41"/>
    <w:rsid w:val="00340879"/>
    <w:rsid w:val="00345CA6"/>
    <w:rsid w:val="003545D3"/>
    <w:rsid w:val="00355198"/>
    <w:rsid w:val="00365A7A"/>
    <w:rsid w:val="00366CB0"/>
    <w:rsid w:val="0036749F"/>
    <w:rsid w:val="00367C17"/>
    <w:rsid w:val="003707DF"/>
    <w:rsid w:val="003737B9"/>
    <w:rsid w:val="00374E3C"/>
    <w:rsid w:val="003756B6"/>
    <w:rsid w:val="00384A91"/>
    <w:rsid w:val="00385C64"/>
    <w:rsid w:val="00386696"/>
    <w:rsid w:val="00387945"/>
    <w:rsid w:val="003933E2"/>
    <w:rsid w:val="00397C64"/>
    <w:rsid w:val="00397D00"/>
    <w:rsid w:val="003A1DC9"/>
    <w:rsid w:val="003A4812"/>
    <w:rsid w:val="003C09CD"/>
    <w:rsid w:val="003C4BE2"/>
    <w:rsid w:val="003C593C"/>
    <w:rsid w:val="003C6697"/>
    <w:rsid w:val="003D0533"/>
    <w:rsid w:val="003D12A1"/>
    <w:rsid w:val="003D2D24"/>
    <w:rsid w:val="003D2D59"/>
    <w:rsid w:val="003D5A8E"/>
    <w:rsid w:val="003D639D"/>
    <w:rsid w:val="003E34FE"/>
    <w:rsid w:val="003E392C"/>
    <w:rsid w:val="003E4DE2"/>
    <w:rsid w:val="003E71C4"/>
    <w:rsid w:val="003F49C4"/>
    <w:rsid w:val="00406753"/>
    <w:rsid w:val="0042575F"/>
    <w:rsid w:val="00432744"/>
    <w:rsid w:val="004362D8"/>
    <w:rsid w:val="00437D60"/>
    <w:rsid w:val="0044107F"/>
    <w:rsid w:val="00442934"/>
    <w:rsid w:val="00445582"/>
    <w:rsid w:val="004513C3"/>
    <w:rsid w:val="00452395"/>
    <w:rsid w:val="00452673"/>
    <w:rsid w:val="00452AF8"/>
    <w:rsid w:val="004616F2"/>
    <w:rsid w:val="004646A8"/>
    <w:rsid w:val="004668FB"/>
    <w:rsid w:val="00467B20"/>
    <w:rsid w:val="00476C45"/>
    <w:rsid w:val="00484413"/>
    <w:rsid w:val="0048628A"/>
    <w:rsid w:val="004A2D6C"/>
    <w:rsid w:val="004A31D0"/>
    <w:rsid w:val="004A40D0"/>
    <w:rsid w:val="004A4866"/>
    <w:rsid w:val="004A5EE5"/>
    <w:rsid w:val="004A7C95"/>
    <w:rsid w:val="004B765F"/>
    <w:rsid w:val="004C245E"/>
    <w:rsid w:val="004D0ACA"/>
    <w:rsid w:val="004D2505"/>
    <w:rsid w:val="004D2B5F"/>
    <w:rsid w:val="004D6DDD"/>
    <w:rsid w:val="004D7CBD"/>
    <w:rsid w:val="004E003E"/>
    <w:rsid w:val="004E4FF4"/>
    <w:rsid w:val="004F1F84"/>
    <w:rsid w:val="004F77C3"/>
    <w:rsid w:val="0050178D"/>
    <w:rsid w:val="00503F79"/>
    <w:rsid w:val="00506425"/>
    <w:rsid w:val="005116CF"/>
    <w:rsid w:val="00513811"/>
    <w:rsid w:val="00520713"/>
    <w:rsid w:val="00520DA4"/>
    <w:rsid w:val="00523F95"/>
    <w:rsid w:val="00531550"/>
    <w:rsid w:val="00534B4C"/>
    <w:rsid w:val="005366FE"/>
    <w:rsid w:val="00537B30"/>
    <w:rsid w:val="00551F97"/>
    <w:rsid w:val="00552037"/>
    <w:rsid w:val="0055653C"/>
    <w:rsid w:val="005600B2"/>
    <w:rsid w:val="00560F3B"/>
    <w:rsid w:val="00566AC7"/>
    <w:rsid w:val="00566ECF"/>
    <w:rsid w:val="00566EFB"/>
    <w:rsid w:val="00572085"/>
    <w:rsid w:val="00572A5C"/>
    <w:rsid w:val="00575692"/>
    <w:rsid w:val="00577B8C"/>
    <w:rsid w:val="00577E9C"/>
    <w:rsid w:val="00585D1C"/>
    <w:rsid w:val="00591679"/>
    <w:rsid w:val="0059341D"/>
    <w:rsid w:val="005956B9"/>
    <w:rsid w:val="005A003A"/>
    <w:rsid w:val="005A13C8"/>
    <w:rsid w:val="005A345B"/>
    <w:rsid w:val="005A57D5"/>
    <w:rsid w:val="005B48EA"/>
    <w:rsid w:val="005B55F8"/>
    <w:rsid w:val="005B5B61"/>
    <w:rsid w:val="005C0036"/>
    <w:rsid w:val="005C1C02"/>
    <w:rsid w:val="005C4319"/>
    <w:rsid w:val="005C5C58"/>
    <w:rsid w:val="005D07E3"/>
    <w:rsid w:val="005D305D"/>
    <w:rsid w:val="005E2837"/>
    <w:rsid w:val="005F0811"/>
    <w:rsid w:val="005F2734"/>
    <w:rsid w:val="005F78E4"/>
    <w:rsid w:val="006019ED"/>
    <w:rsid w:val="00602399"/>
    <w:rsid w:val="00606A5E"/>
    <w:rsid w:val="006134EB"/>
    <w:rsid w:val="00620AE6"/>
    <w:rsid w:val="00621F8A"/>
    <w:rsid w:val="0062316D"/>
    <w:rsid w:val="0062574F"/>
    <w:rsid w:val="00626278"/>
    <w:rsid w:val="00626E80"/>
    <w:rsid w:val="00627F5E"/>
    <w:rsid w:val="00630DE1"/>
    <w:rsid w:val="0063604D"/>
    <w:rsid w:val="006374CC"/>
    <w:rsid w:val="00640011"/>
    <w:rsid w:val="00641063"/>
    <w:rsid w:val="00655546"/>
    <w:rsid w:val="00657FCE"/>
    <w:rsid w:val="00666843"/>
    <w:rsid w:val="00666DF5"/>
    <w:rsid w:val="00670F59"/>
    <w:rsid w:val="006720F1"/>
    <w:rsid w:val="0067620A"/>
    <w:rsid w:val="006813C6"/>
    <w:rsid w:val="0068539F"/>
    <w:rsid w:val="006858B8"/>
    <w:rsid w:val="00686792"/>
    <w:rsid w:val="00687777"/>
    <w:rsid w:val="00691234"/>
    <w:rsid w:val="00693795"/>
    <w:rsid w:val="00694E71"/>
    <w:rsid w:val="006B3E4A"/>
    <w:rsid w:val="006B660C"/>
    <w:rsid w:val="006C0BFD"/>
    <w:rsid w:val="006C1DB2"/>
    <w:rsid w:val="006C2921"/>
    <w:rsid w:val="006C3136"/>
    <w:rsid w:val="006D6F93"/>
    <w:rsid w:val="006E07E9"/>
    <w:rsid w:val="006E362C"/>
    <w:rsid w:val="006F0FEA"/>
    <w:rsid w:val="006F4F42"/>
    <w:rsid w:val="006F696D"/>
    <w:rsid w:val="00711141"/>
    <w:rsid w:val="007140B4"/>
    <w:rsid w:val="00721E1E"/>
    <w:rsid w:val="0072444E"/>
    <w:rsid w:val="00726F60"/>
    <w:rsid w:val="00727DE3"/>
    <w:rsid w:val="0074139F"/>
    <w:rsid w:val="00754522"/>
    <w:rsid w:val="00760755"/>
    <w:rsid w:val="007645A9"/>
    <w:rsid w:val="00764A90"/>
    <w:rsid w:val="0077098B"/>
    <w:rsid w:val="00770B68"/>
    <w:rsid w:val="0077236A"/>
    <w:rsid w:val="007735A7"/>
    <w:rsid w:val="00776B75"/>
    <w:rsid w:val="00781797"/>
    <w:rsid w:val="00787B72"/>
    <w:rsid w:val="00790E22"/>
    <w:rsid w:val="00792C79"/>
    <w:rsid w:val="00793503"/>
    <w:rsid w:val="0079498D"/>
    <w:rsid w:val="007A2EE0"/>
    <w:rsid w:val="007A7844"/>
    <w:rsid w:val="007B11D6"/>
    <w:rsid w:val="007B6FDF"/>
    <w:rsid w:val="007C3536"/>
    <w:rsid w:val="007D4465"/>
    <w:rsid w:val="007D4FE8"/>
    <w:rsid w:val="007D7D9A"/>
    <w:rsid w:val="007E02FC"/>
    <w:rsid w:val="007E3124"/>
    <w:rsid w:val="007E36F4"/>
    <w:rsid w:val="007E55DA"/>
    <w:rsid w:val="007E68C2"/>
    <w:rsid w:val="007F0258"/>
    <w:rsid w:val="007F3281"/>
    <w:rsid w:val="008000A1"/>
    <w:rsid w:val="008116C0"/>
    <w:rsid w:val="00811AB7"/>
    <w:rsid w:val="008136A9"/>
    <w:rsid w:val="008206D8"/>
    <w:rsid w:val="008213DB"/>
    <w:rsid w:val="008217EA"/>
    <w:rsid w:val="0082287C"/>
    <w:rsid w:val="008239E1"/>
    <w:rsid w:val="008304CF"/>
    <w:rsid w:val="008350A4"/>
    <w:rsid w:val="00840B7E"/>
    <w:rsid w:val="008461F5"/>
    <w:rsid w:val="00850040"/>
    <w:rsid w:val="00852944"/>
    <w:rsid w:val="008660C9"/>
    <w:rsid w:val="00867BDA"/>
    <w:rsid w:val="0087031F"/>
    <w:rsid w:val="0087087C"/>
    <w:rsid w:val="00875DF7"/>
    <w:rsid w:val="00876A0E"/>
    <w:rsid w:val="00883B2E"/>
    <w:rsid w:val="00884C8D"/>
    <w:rsid w:val="00886370"/>
    <w:rsid w:val="00890180"/>
    <w:rsid w:val="0089248F"/>
    <w:rsid w:val="00895A4C"/>
    <w:rsid w:val="008968FA"/>
    <w:rsid w:val="008A1B71"/>
    <w:rsid w:val="008A2874"/>
    <w:rsid w:val="008A2A80"/>
    <w:rsid w:val="008B01C9"/>
    <w:rsid w:val="008B1A79"/>
    <w:rsid w:val="008C6B50"/>
    <w:rsid w:val="008C73DF"/>
    <w:rsid w:val="008D0A76"/>
    <w:rsid w:val="008D270F"/>
    <w:rsid w:val="008D46CD"/>
    <w:rsid w:val="008E0212"/>
    <w:rsid w:val="008E0266"/>
    <w:rsid w:val="008E2692"/>
    <w:rsid w:val="008E4772"/>
    <w:rsid w:val="008E5317"/>
    <w:rsid w:val="008E6191"/>
    <w:rsid w:val="008E71A9"/>
    <w:rsid w:val="008E7ABC"/>
    <w:rsid w:val="008E7FF6"/>
    <w:rsid w:val="008F0DF8"/>
    <w:rsid w:val="008F0E53"/>
    <w:rsid w:val="008F1842"/>
    <w:rsid w:val="008F26FD"/>
    <w:rsid w:val="008F2D51"/>
    <w:rsid w:val="008F434A"/>
    <w:rsid w:val="008F5C2B"/>
    <w:rsid w:val="008F709D"/>
    <w:rsid w:val="0090059E"/>
    <w:rsid w:val="009007D7"/>
    <w:rsid w:val="00900BFB"/>
    <w:rsid w:val="00903731"/>
    <w:rsid w:val="00903937"/>
    <w:rsid w:val="009040C3"/>
    <w:rsid w:val="00906D7C"/>
    <w:rsid w:val="00906F0A"/>
    <w:rsid w:val="00910255"/>
    <w:rsid w:val="00915B8F"/>
    <w:rsid w:val="00915D31"/>
    <w:rsid w:val="00916226"/>
    <w:rsid w:val="00916E54"/>
    <w:rsid w:val="0091795B"/>
    <w:rsid w:val="00917B2A"/>
    <w:rsid w:val="00922897"/>
    <w:rsid w:val="00924FF0"/>
    <w:rsid w:val="0092705F"/>
    <w:rsid w:val="00927E9C"/>
    <w:rsid w:val="009323C1"/>
    <w:rsid w:val="00935781"/>
    <w:rsid w:val="009367B8"/>
    <w:rsid w:val="00937AA9"/>
    <w:rsid w:val="00940015"/>
    <w:rsid w:val="009402EC"/>
    <w:rsid w:val="00941201"/>
    <w:rsid w:val="009429A2"/>
    <w:rsid w:val="00945975"/>
    <w:rsid w:val="009503D3"/>
    <w:rsid w:val="00960BB1"/>
    <w:rsid w:val="00971B69"/>
    <w:rsid w:val="00971C8B"/>
    <w:rsid w:val="00972A78"/>
    <w:rsid w:val="00972F6B"/>
    <w:rsid w:val="00975946"/>
    <w:rsid w:val="00977ECA"/>
    <w:rsid w:val="009816B4"/>
    <w:rsid w:val="0098224E"/>
    <w:rsid w:val="00985409"/>
    <w:rsid w:val="00992467"/>
    <w:rsid w:val="009953C0"/>
    <w:rsid w:val="0099559C"/>
    <w:rsid w:val="00996561"/>
    <w:rsid w:val="009A3005"/>
    <w:rsid w:val="009A5845"/>
    <w:rsid w:val="009A6A47"/>
    <w:rsid w:val="009A6BC1"/>
    <w:rsid w:val="009B1204"/>
    <w:rsid w:val="009B1DD6"/>
    <w:rsid w:val="009B2072"/>
    <w:rsid w:val="009C02C6"/>
    <w:rsid w:val="009C700A"/>
    <w:rsid w:val="009D641B"/>
    <w:rsid w:val="009D64EE"/>
    <w:rsid w:val="009D73A1"/>
    <w:rsid w:val="009D768C"/>
    <w:rsid w:val="009D7916"/>
    <w:rsid w:val="009E7E67"/>
    <w:rsid w:val="009F15F1"/>
    <w:rsid w:val="009F219B"/>
    <w:rsid w:val="009F2956"/>
    <w:rsid w:val="009F5C24"/>
    <w:rsid w:val="009F6CE6"/>
    <w:rsid w:val="009F76FC"/>
    <w:rsid w:val="00A0701B"/>
    <w:rsid w:val="00A14CB1"/>
    <w:rsid w:val="00A15468"/>
    <w:rsid w:val="00A16DD1"/>
    <w:rsid w:val="00A175BF"/>
    <w:rsid w:val="00A17F0D"/>
    <w:rsid w:val="00A2206E"/>
    <w:rsid w:val="00A24319"/>
    <w:rsid w:val="00A2465C"/>
    <w:rsid w:val="00A26F20"/>
    <w:rsid w:val="00A27856"/>
    <w:rsid w:val="00A27B9F"/>
    <w:rsid w:val="00A307F2"/>
    <w:rsid w:val="00A34D10"/>
    <w:rsid w:val="00A3589F"/>
    <w:rsid w:val="00A3702A"/>
    <w:rsid w:val="00A46214"/>
    <w:rsid w:val="00A52860"/>
    <w:rsid w:val="00A53FA3"/>
    <w:rsid w:val="00A60B9D"/>
    <w:rsid w:val="00A649F4"/>
    <w:rsid w:val="00A76BF3"/>
    <w:rsid w:val="00A779E5"/>
    <w:rsid w:val="00A80280"/>
    <w:rsid w:val="00A83555"/>
    <w:rsid w:val="00A85EB8"/>
    <w:rsid w:val="00A9094A"/>
    <w:rsid w:val="00A91574"/>
    <w:rsid w:val="00A9204F"/>
    <w:rsid w:val="00AA201C"/>
    <w:rsid w:val="00AA426B"/>
    <w:rsid w:val="00AA5DF2"/>
    <w:rsid w:val="00AA712C"/>
    <w:rsid w:val="00AA740D"/>
    <w:rsid w:val="00AA78D5"/>
    <w:rsid w:val="00AA7B86"/>
    <w:rsid w:val="00AB2F8C"/>
    <w:rsid w:val="00AB64BF"/>
    <w:rsid w:val="00AC133C"/>
    <w:rsid w:val="00AC168D"/>
    <w:rsid w:val="00AC38D5"/>
    <w:rsid w:val="00AD1103"/>
    <w:rsid w:val="00AE04DD"/>
    <w:rsid w:val="00AE1B79"/>
    <w:rsid w:val="00AE31EA"/>
    <w:rsid w:val="00AE4179"/>
    <w:rsid w:val="00AE47A8"/>
    <w:rsid w:val="00AE5579"/>
    <w:rsid w:val="00AE7173"/>
    <w:rsid w:val="00AF2ED4"/>
    <w:rsid w:val="00AF4B1C"/>
    <w:rsid w:val="00AF4D3D"/>
    <w:rsid w:val="00AF5167"/>
    <w:rsid w:val="00AF643E"/>
    <w:rsid w:val="00AF6467"/>
    <w:rsid w:val="00B01B47"/>
    <w:rsid w:val="00B03C91"/>
    <w:rsid w:val="00B04681"/>
    <w:rsid w:val="00B118E3"/>
    <w:rsid w:val="00B11FA7"/>
    <w:rsid w:val="00B12C21"/>
    <w:rsid w:val="00B1597F"/>
    <w:rsid w:val="00B21603"/>
    <w:rsid w:val="00B247CC"/>
    <w:rsid w:val="00B307C3"/>
    <w:rsid w:val="00B30B77"/>
    <w:rsid w:val="00B31400"/>
    <w:rsid w:val="00B357ED"/>
    <w:rsid w:val="00B36A9C"/>
    <w:rsid w:val="00B405F9"/>
    <w:rsid w:val="00B42932"/>
    <w:rsid w:val="00B52AAD"/>
    <w:rsid w:val="00B52D55"/>
    <w:rsid w:val="00B536CF"/>
    <w:rsid w:val="00B556F0"/>
    <w:rsid w:val="00B559D8"/>
    <w:rsid w:val="00B55F89"/>
    <w:rsid w:val="00B62DC3"/>
    <w:rsid w:val="00B64FAF"/>
    <w:rsid w:val="00B66AA6"/>
    <w:rsid w:val="00B715B8"/>
    <w:rsid w:val="00B77592"/>
    <w:rsid w:val="00B82BBE"/>
    <w:rsid w:val="00B83AAF"/>
    <w:rsid w:val="00B8519A"/>
    <w:rsid w:val="00B86805"/>
    <w:rsid w:val="00B87463"/>
    <w:rsid w:val="00B90466"/>
    <w:rsid w:val="00B9206F"/>
    <w:rsid w:val="00B94A4E"/>
    <w:rsid w:val="00BA43F6"/>
    <w:rsid w:val="00BA633C"/>
    <w:rsid w:val="00BA67F5"/>
    <w:rsid w:val="00BA7AA5"/>
    <w:rsid w:val="00BB431E"/>
    <w:rsid w:val="00BB7AEE"/>
    <w:rsid w:val="00BC0FE5"/>
    <w:rsid w:val="00BC171B"/>
    <w:rsid w:val="00BC42D8"/>
    <w:rsid w:val="00BC7DCB"/>
    <w:rsid w:val="00BD3597"/>
    <w:rsid w:val="00BD396E"/>
    <w:rsid w:val="00BE74D9"/>
    <w:rsid w:val="00BF0011"/>
    <w:rsid w:val="00BF1530"/>
    <w:rsid w:val="00BF5070"/>
    <w:rsid w:val="00BF5640"/>
    <w:rsid w:val="00BF6D81"/>
    <w:rsid w:val="00BF7D9F"/>
    <w:rsid w:val="00C016DD"/>
    <w:rsid w:val="00C10764"/>
    <w:rsid w:val="00C133AF"/>
    <w:rsid w:val="00C20E5D"/>
    <w:rsid w:val="00C21DD0"/>
    <w:rsid w:val="00C4104D"/>
    <w:rsid w:val="00C44F8D"/>
    <w:rsid w:val="00C46F9A"/>
    <w:rsid w:val="00C53520"/>
    <w:rsid w:val="00C53AA3"/>
    <w:rsid w:val="00C61523"/>
    <w:rsid w:val="00C62DED"/>
    <w:rsid w:val="00C65054"/>
    <w:rsid w:val="00C65783"/>
    <w:rsid w:val="00C66EB5"/>
    <w:rsid w:val="00C676B2"/>
    <w:rsid w:val="00C70DC0"/>
    <w:rsid w:val="00C74112"/>
    <w:rsid w:val="00C84B6C"/>
    <w:rsid w:val="00C8602D"/>
    <w:rsid w:val="00C86287"/>
    <w:rsid w:val="00C91BDC"/>
    <w:rsid w:val="00C91C66"/>
    <w:rsid w:val="00C92B68"/>
    <w:rsid w:val="00C93D15"/>
    <w:rsid w:val="00C95043"/>
    <w:rsid w:val="00CA397D"/>
    <w:rsid w:val="00CA5091"/>
    <w:rsid w:val="00CA50F5"/>
    <w:rsid w:val="00CA5159"/>
    <w:rsid w:val="00CB1EB6"/>
    <w:rsid w:val="00CB23AE"/>
    <w:rsid w:val="00CB66CF"/>
    <w:rsid w:val="00CC0166"/>
    <w:rsid w:val="00CC0707"/>
    <w:rsid w:val="00CC2B92"/>
    <w:rsid w:val="00CC71C2"/>
    <w:rsid w:val="00CD117E"/>
    <w:rsid w:val="00CD4E46"/>
    <w:rsid w:val="00CE394C"/>
    <w:rsid w:val="00CE6F89"/>
    <w:rsid w:val="00CF5B7A"/>
    <w:rsid w:val="00CF5BC6"/>
    <w:rsid w:val="00D02F42"/>
    <w:rsid w:val="00D0531F"/>
    <w:rsid w:val="00D1003D"/>
    <w:rsid w:val="00D24E39"/>
    <w:rsid w:val="00D266B3"/>
    <w:rsid w:val="00D3340D"/>
    <w:rsid w:val="00D33B5C"/>
    <w:rsid w:val="00D33B75"/>
    <w:rsid w:val="00D402D2"/>
    <w:rsid w:val="00D42949"/>
    <w:rsid w:val="00D600BA"/>
    <w:rsid w:val="00D604BC"/>
    <w:rsid w:val="00D71BF1"/>
    <w:rsid w:val="00D72FD1"/>
    <w:rsid w:val="00D74538"/>
    <w:rsid w:val="00D74FAB"/>
    <w:rsid w:val="00D76119"/>
    <w:rsid w:val="00D765A3"/>
    <w:rsid w:val="00D819B2"/>
    <w:rsid w:val="00D83810"/>
    <w:rsid w:val="00D83BEB"/>
    <w:rsid w:val="00D857FB"/>
    <w:rsid w:val="00D85AFD"/>
    <w:rsid w:val="00D86463"/>
    <w:rsid w:val="00D873D2"/>
    <w:rsid w:val="00D9041A"/>
    <w:rsid w:val="00D9184E"/>
    <w:rsid w:val="00D92D85"/>
    <w:rsid w:val="00DA4034"/>
    <w:rsid w:val="00DA67ED"/>
    <w:rsid w:val="00DB5CC9"/>
    <w:rsid w:val="00DC1E1F"/>
    <w:rsid w:val="00DC40D9"/>
    <w:rsid w:val="00DC6C98"/>
    <w:rsid w:val="00DC737C"/>
    <w:rsid w:val="00DD28B9"/>
    <w:rsid w:val="00DD7525"/>
    <w:rsid w:val="00DE23CA"/>
    <w:rsid w:val="00DF5A4C"/>
    <w:rsid w:val="00E00E0C"/>
    <w:rsid w:val="00E017D1"/>
    <w:rsid w:val="00E039E0"/>
    <w:rsid w:val="00E04163"/>
    <w:rsid w:val="00E14B17"/>
    <w:rsid w:val="00E210BA"/>
    <w:rsid w:val="00E2124C"/>
    <w:rsid w:val="00E30231"/>
    <w:rsid w:val="00E30611"/>
    <w:rsid w:val="00E35800"/>
    <w:rsid w:val="00E41AEB"/>
    <w:rsid w:val="00E43B98"/>
    <w:rsid w:val="00E455EA"/>
    <w:rsid w:val="00E46B49"/>
    <w:rsid w:val="00E473E9"/>
    <w:rsid w:val="00E50DFD"/>
    <w:rsid w:val="00E51FCF"/>
    <w:rsid w:val="00E527D9"/>
    <w:rsid w:val="00E63888"/>
    <w:rsid w:val="00E659EA"/>
    <w:rsid w:val="00E669FC"/>
    <w:rsid w:val="00E71078"/>
    <w:rsid w:val="00E743D6"/>
    <w:rsid w:val="00E74CDD"/>
    <w:rsid w:val="00E76D0A"/>
    <w:rsid w:val="00E80706"/>
    <w:rsid w:val="00E934F3"/>
    <w:rsid w:val="00E94ECC"/>
    <w:rsid w:val="00E95E1F"/>
    <w:rsid w:val="00EA3E19"/>
    <w:rsid w:val="00EA4075"/>
    <w:rsid w:val="00EA495D"/>
    <w:rsid w:val="00EA6D41"/>
    <w:rsid w:val="00EB178D"/>
    <w:rsid w:val="00EB5B6B"/>
    <w:rsid w:val="00EB69F6"/>
    <w:rsid w:val="00EB7D98"/>
    <w:rsid w:val="00EC1A5F"/>
    <w:rsid w:val="00EC27E9"/>
    <w:rsid w:val="00EC74AE"/>
    <w:rsid w:val="00ED0267"/>
    <w:rsid w:val="00ED072C"/>
    <w:rsid w:val="00ED1FBB"/>
    <w:rsid w:val="00ED4835"/>
    <w:rsid w:val="00ED6FD0"/>
    <w:rsid w:val="00EE0F28"/>
    <w:rsid w:val="00EE2CE2"/>
    <w:rsid w:val="00EE34D0"/>
    <w:rsid w:val="00EE6D5E"/>
    <w:rsid w:val="00F01AB3"/>
    <w:rsid w:val="00F02095"/>
    <w:rsid w:val="00F067A5"/>
    <w:rsid w:val="00F06E3A"/>
    <w:rsid w:val="00F07166"/>
    <w:rsid w:val="00F105AC"/>
    <w:rsid w:val="00F16198"/>
    <w:rsid w:val="00F22A81"/>
    <w:rsid w:val="00F24EE2"/>
    <w:rsid w:val="00F30D8D"/>
    <w:rsid w:val="00F32682"/>
    <w:rsid w:val="00F37FC6"/>
    <w:rsid w:val="00F40265"/>
    <w:rsid w:val="00F40733"/>
    <w:rsid w:val="00F4107D"/>
    <w:rsid w:val="00F42A03"/>
    <w:rsid w:val="00F43557"/>
    <w:rsid w:val="00F45523"/>
    <w:rsid w:val="00F53FF9"/>
    <w:rsid w:val="00F606BE"/>
    <w:rsid w:val="00F62291"/>
    <w:rsid w:val="00F66419"/>
    <w:rsid w:val="00F67D95"/>
    <w:rsid w:val="00F8184E"/>
    <w:rsid w:val="00F8338B"/>
    <w:rsid w:val="00F87014"/>
    <w:rsid w:val="00F90643"/>
    <w:rsid w:val="00F91230"/>
    <w:rsid w:val="00F949D2"/>
    <w:rsid w:val="00F94A15"/>
    <w:rsid w:val="00FA0A07"/>
    <w:rsid w:val="00FA3D07"/>
    <w:rsid w:val="00FA4650"/>
    <w:rsid w:val="00FA696E"/>
    <w:rsid w:val="00FB1EAA"/>
    <w:rsid w:val="00FB3E5E"/>
    <w:rsid w:val="00FB5225"/>
    <w:rsid w:val="00FB5572"/>
    <w:rsid w:val="00FC04CF"/>
    <w:rsid w:val="00FC11D7"/>
    <w:rsid w:val="00FC2E29"/>
    <w:rsid w:val="00FC4369"/>
    <w:rsid w:val="00FC6713"/>
    <w:rsid w:val="00FC6AA7"/>
    <w:rsid w:val="00FC6E19"/>
    <w:rsid w:val="00FD0422"/>
    <w:rsid w:val="00FD6146"/>
    <w:rsid w:val="00FD66BB"/>
    <w:rsid w:val="00FD6EA6"/>
    <w:rsid w:val="00FD7A3D"/>
    <w:rsid w:val="00FE0F1C"/>
    <w:rsid w:val="00FE5563"/>
    <w:rsid w:val="00FE5883"/>
    <w:rsid w:val="00FE62D3"/>
    <w:rsid w:val="00FF0C5D"/>
    <w:rsid w:val="00FF2A41"/>
    <w:rsid w:val="00FF5A8C"/>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F0DAE"/>
  <w15:docId w15:val="{7A17F22C-4AF9-46E7-A388-30CC4866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97D"/>
    <w:rPr>
      <w:sz w:val="24"/>
      <w:szCs w:val="24"/>
    </w:rPr>
  </w:style>
  <w:style w:type="paragraph" w:styleId="Heading1">
    <w:name w:val="heading 1"/>
    <w:basedOn w:val="Normal"/>
    <w:next w:val="Normal"/>
    <w:qFormat/>
    <w:rsid w:val="009A6BC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9A6BC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6BC1"/>
    <w:pPr>
      <w:keepNext/>
      <w:spacing w:before="240" w:after="60"/>
      <w:outlineLvl w:val="2"/>
    </w:pPr>
    <w:rPr>
      <w:rFonts w:ascii="Arial" w:hAnsi="Arial" w:cs="Arial"/>
      <w:b/>
      <w:bCs/>
      <w:sz w:val="26"/>
      <w:szCs w:val="26"/>
    </w:rPr>
  </w:style>
  <w:style w:type="paragraph" w:styleId="Heading4">
    <w:name w:val="heading 4"/>
    <w:basedOn w:val="Normal"/>
    <w:next w:val="Normal"/>
    <w:qFormat/>
    <w:rsid w:val="009A6BC1"/>
    <w:pPr>
      <w:keepNext/>
      <w:spacing w:before="240" w:after="60"/>
      <w:outlineLvl w:val="3"/>
    </w:pPr>
    <w:rPr>
      <w:b/>
      <w:bCs/>
      <w:sz w:val="28"/>
      <w:szCs w:val="28"/>
    </w:rPr>
  </w:style>
  <w:style w:type="paragraph" w:styleId="Heading5">
    <w:name w:val="heading 5"/>
    <w:basedOn w:val="Normal"/>
    <w:next w:val="Normal"/>
    <w:qFormat/>
    <w:rsid w:val="009A6BC1"/>
    <w:pPr>
      <w:spacing w:before="240" w:after="60"/>
      <w:outlineLvl w:val="4"/>
    </w:pPr>
    <w:rPr>
      <w:b/>
      <w:bCs/>
      <w:i/>
      <w:iCs/>
      <w:sz w:val="26"/>
      <w:szCs w:val="26"/>
    </w:rPr>
  </w:style>
  <w:style w:type="paragraph" w:styleId="Heading6">
    <w:name w:val="heading 6"/>
    <w:basedOn w:val="Normal"/>
    <w:next w:val="Normal"/>
    <w:qFormat/>
    <w:rsid w:val="009A6BC1"/>
    <w:pPr>
      <w:spacing w:before="240" w:after="60"/>
      <w:outlineLvl w:val="5"/>
    </w:pPr>
    <w:rPr>
      <w:b/>
      <w:bCs/>
      <w:sz w:val="22"/>
      <w:szCs w:val="22"/>
    </w:rPr>
  </w:style>
  <w:style w:type="paragraph" w:styleId="Heading7">
    <w:name w:val="heading 7"/>
    <w:basedOn w:val="Normal"/>
    <w:next w:val="Normal"/>
    <w:qFormat/>
    <w:rsid w:val="009A6BC1"/>
    <w:pPr>
      <w:spacing w:before="240" w:after="60"/>
      <w:outlineLvl w:val="6"/>
    </w:pPr>
  </w:style>
  <w:style w:type="paragraph" w:styleId="Heading8">
    <w:name w:val="heading 8"/>
    <w:basedOn w:val="Normal"/>
    <w:next w:val="Normal"/>
    <w:qFormat/>
    <w:rsid w:val="009A6BC1"/>
    <w:pPr>
      <w:spacing w:before="240" w:after="60"/>
      <w:outlineLvl w:val="7"/>
    </w:pPr>
    <w:rPr>
      <w:i/>
      <w:iCs/>
    </w:rPr>
  </w:style>
  <w:style w:type="paragraph" w:styleId="Heading9">
    <w:name w:val="heading 9"/>
    <w:basedOn w:val="Normal"/>
    <w:next w:val="Normal"/>
    <w:qFormat/>
    <w:rsid w:val="009A6BC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397D"/>
    <w:rPr>
      <w:color w:val="0000FF"/>
      <w:u w:val="single"/>
    </w:rPr>
  </w:style>
  <w:style w:type="paragraph" w:customStyle="1" w:styleId="CompanyName">
    <w:name w:val="Company Name"/>
    <w:basedOn w:val="Normal"/>
    <w:rsid w:val="00CA397D"/>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BalloonText">
    <w:name w:val="Balloon Text"/>
    <w:basedOn w:val="Normal"/>
    <w:semiHidden/>
    <w:rsid w:val="00585D1C"/>
    <w:rPr>
      <w:rFonts w:ascii="Tahoma" w:hAnsi="Tahoma" w:cs="Tahoma"/>
      <w:sz w:val="16"/>
      <w:szCs w:val="16"/>
    </w:rPr>
  </w:style>
  <w:style w:type="character" w:styleId="CommentReference">
    <w:name w:val="annotation reference"/>
    <w:basedOn w:val="DefaultParagraphFont"/>
    <w:semiHidden/>
    <w:rsid w:val="00EA3E19"/>
    <w:rPr>
      <w:sz w:val="16"/>
      <w:szCs w:val="16"/>
    </w:rPr>
  </w:style>
  <w:style w:type="paragraph" w:styleId="CommentText">
    <w:name w:val="annotation text"/>
    <w:basedOn w:val="Normal"/>
    <w:link w:val="CommentTextChar"/>
    <w:semiHidden/>
    <w:rsid w:val="00EA3E19"/>
    <w:rPr>
      <w:sz w:val="20"/>
      <w:szCs w:val="20"/>
    </w:rPr>
  </w:style>
  <w:style w:type="paragraph" w:styleId="CommentSubject">
    <w:name w:val="annotation subject"/>
    <w:basedOn w:val="CommentText"/>
    <w:next w:val="CommentText"/>
    <w:semiHidden/>
    <w:rsid w:val="00EA3E19"/>
    <w:rPr>
      <w:b/>
      <w:bCs/>
    </w:rPr>
  </w:style>
  <w:style w:type="paragraph" w:styleId="PlainText">
    <w:name w:val="Plain Text"/>
    <w:basedOn w:val="Normal"/>
    <w:rsid w:val="00F06E3A"/>
    <w:rPr>
      <w:rFonts w:ascii="Courier New" w:hAnsi="Courier New" w:cs="Courier New"/>
      <w:sz w:val="20"/>
      <w:szCs w:val="20"/>
    </w:rPr>
  </w:style>
  <w:style w:type="character" w:customStyle="1" w:styleId="Heading3Char">
    <w:name w:val="Heading 3 Char"/>
    <w:basedOn w:val="DefaultParagraphFont"/>
    <w:rsid w:val="00F06E3A"/>
    <w:rPr>
      <w:rFonts w:ascii="Courier" w:hAnsi="Courier"/>
      <w:noProof w:val="0"/>
      <w:sz w:val="22"/>
      <w:lang w:val="en-US" w:eastAsia="en-US" w:bidi="ar-SA"/>
    </w:rPr>
  </w:style>
  <w:style w:type="table" w:styleId="TableGrid">
    <w:name w:val="Table Grid"/>
    <w:basedOn w:val="TableNormal"/>
    <w:rsid w:val="00F0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2AAD"/>
    <w:pPr>
      <w:autoSpaceDE w:val="0"/>
      <w:autoSpaceDN w:val="0"/>
      <w:adjustRightInd w:val="0"/>
    </w:pPr>
    <w:rPr>
      <w:color w:val="000000"/>
      <w:sz w:val="24"/>
      <w:szCs w:val="24"/>
    </w:rPr>
  </w:style>
  <w:style w:type="character" w:styleId="FollowedHyperlink">
    <w:name w:val="FollowedHyperlink"/>
    <w:basedOn w:val="DefaultParagraphFont"/>
    <w:rsid w:val="009A6BC1"/>
    <w:rPr>
      <w:color w:val="0000FF"/>
      <w:u w:val="single"/>
    </w:rPr>
  </w:style>
  <w:style w:type="paragraph" w:styleId="BlockText">
    <w:name w:val="Block Text"/>
    <w:basedOn w:val="Normal"/>
    <w:rsid w:val="009A6BC1"/>
    <w:pPr>
      <w:spacing w:after="120"/>
      <w:ind w:left="1440" w:right="1440"/>
    </w:pPr>
  </w:style>
  <w:style w:type="paragraph" w:styleId="BodyText">
    <w:name w:val="Body Text"/>
    <w:basedOn w:val="Normal"/>
    <w:rsid w:val="009A6BC1"/>
    <w:pPr>
      <w:spacing w:after="120"/>
    </w:pPr>
  </w:style>
  <w:style w:type="paragraph" w:styleId="BodyText2">
    <w:name w:val="Body Text 2"/>
    <w:basedOn w:val="Normal"/>
    <w:rsid w:val="009A6BC1"/>
    <w:pPr>
      <w:spacing w:after="120" w:line="480" w:lineRule="auto"/>
    </w:pPr>
  </w:style>
  <w:style w:type="paragraph" w:styleId="BodyText3">
    <w:name w:val="Body Text 3"/>
    <w:basedOn w:val="Normal"/>
    <w:rsid w:val="009A6BC1"/>
    <w:pPr>
      <w:spacing w:after="120"/>
    </w:pPr>
    <w:rPr>
      <w:sz w:val="16"/>
      <w:szCs w:val="16"/>
    </w:rPr>
  </w:style>
  <w:style w:type="paragraph" w:styleId="BodyTextFirstIndent">
    <w:name w:val="Body Text First Indent"/>
    <w:basedOn w:val="BodyText"/>
    <w:rsid w:val="009A6BC1"/>
    <w:pPr>
      <w:ind w:firstLine="210"/>
    </w:pPr>
  </w:style>
  <w:style w:type="paragraph" w:styleId="BodyTextIndent">
    <w:name w:val="Body Text Indent"/>
    <w:basedOn w:val="Normal"/>
    <w:rsid w:val="009A6BC1"/>
    <w:pPr>
      <w:spacing w:after="120"/>
      <w:ind w:left="360"/>
    </w:pPr>
  </w:style>
  <w:style w:type="paragraph" w:styleId="BodyTextFirstIndent2">
    <w:name w:val="Body Text First Indent 2"/>
    <w:basedOn w:val="BodyTextIndent"/>
    <w:rsid w:val="009A6BC1"/>
    <w:pPr>
      <w:ind w:firstLine="210"/>
    </w:pPr>
  </w:style>
  <w:style w:type="paragraph" w:styleId="BodyTextIndent2">
    <w:name w:val="Body Text Indent 2"/>
    <w:basedOn w:val="Normal"/>
    <w:rsid w:val="009A6BC1"/>
    <w:pPr>
      <w:spacing w:after="120" w:line="480" w:lineRule="auto"/>
      <w:ind w:left="360"/>
    </w:pPr>
  </w:style>
  <w:style w:type="paragraph" w:styleId="BodyTextIndent3">
    <w:name w:val="Body Text Indent 3"/>
    <w:basedOn w:val="Normal"/>
    <w:rsid w:val="009A6BC1"/>
    <w:pPr>
      <w:spacing w:after="120"/>
      <w:ind w:left="360"/>
    </w:pPr>
    <w:rPr>
      <w:sz w:val="16"/>
      <w:szCs w:val="16"/>
    </w:rPr>
  </w:style>
  <w:style w:type="paragraph" w:styleId="Caption">
    <w:name w:val="caption"/>
    <w:basedOn w:val="Normal"/>
    <w:next w:val="Normal"/>
    <w:qFormat/>
    <w:rsid w:val="009A6BC1"/>
    <w:rPr>
      <w:b/>
      <w:bCs/>
      <w:sz w:val="20"/>
      <w:szCs w:val="20"/>
    </w:rPr>
  </w:style>
  <w:style w:type="paragraph" w:styleId="Closing">
    <w:name w:val="Closing"/>
    <w:basedOn w:val="Normal"/>
    <w:rsid w:val="009A6BC1"/>
    <w:pPr>
      <w:ind w:left="4320"/>
    </w:pPr>
  </w:style>
  <w:style w:type="paragraph" w:styleId="Date">
    <w:name w:val="Date"/>
    <w:basedOn w:val="Normal"/>
    <w:next w:val="Normal"/>
    <w:rsid w:val="009A6BC1"/>
  </w:style>
  <w:style w:type="paragraph" w:styleId="DocumentMap">
    <w:name w:val="Document Map"/>
    <w:basedOn w:val="Normal"/>
    <w:semiHidden/>
    <w:rsid w:val="009A6BC1"/>
    <w:pPr>
      <w:shd w:val="clear" w:color="auto" w:fill="000080"/>
    </w:pPr>
    <w:rPr>
      <w:rFonts w:ascii="Tahoma" w:hAnsi="Tahoma" w:cs="Tahoma"/>
      <w:sz w:val="20"/>
      <w:szCs w:val="20"/>
    </w:rPr>
  </w:style>
  <w:style w:type="paragraph" w:styleId="E-mailSignature">
    <w:name w:val="E-mail Signature"/>
    <w:basedOn w:val="Normal"/>
    <w:rsid w:val="009A6BC1"/>
  </w:style>
  <w:style w:type="paragraph" w:styleId="EndnoteText">
    <w:name w:val="endnote text"/>
    <w:basedOn w:val="Normal"/>
    <w:semiHidden/>
    <w:rsid w:val="009A6BC1"/>
    <w:rPr>
      <w:sz w:val="20"/>
      <w:szCs w:val="20"/>
    </w:rPr>
  </w:style>
  <w:style w:type="paragraph" w:styleId="EnvelopeAddress">
    <w:name w:val="envelope address"/>
    <w:basedOn w:val="Normal"/>
    <w:rsid w:val="009A6BC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A6BC1"/>
    <w:rPr>
      <w:rFonts w:ascii="Arial" w:hAnsi="Arial" w:cs="Arial"/>
      <w:sz w:val="20"/>
      <w:szCs w:val="20"/>
    </w:rPr>
  </w:style>
  <w:style w:type="paragraph" w:styleId="Footer">
    <w:name w:val="footer"/>
    <w:basedOn w:val="Normal"/>
    <w:link w:val="FooterChar"/>
    <w:uiPriority w:val="99"/>
    <w:rsid w:val="009A6BC1"/>
    <w:pPr>
      <w:tabs>
        <w:tab w:val="center" w:pos="4320"/>
        <w:tab w:val="right" w:pos="8640"/>
      </w:tabs>
    </w:pPr>
  </w:style>
  <w:style w:type="paragraph" w:styleId="FootnoteText">
    <w:name w:val="footnote text"/>
    <w:basedOn w:val="Normal"/>
    <w:semiHidden/>
    <w:rsid w:val="009A6BC1"/>
    <w:rPr>
      <w:sz w:val="20"/>
      <w:szCs w:val="20"/>
    </w:rPr>
  </w:style>
  <w:style w:type="paragraph" w:styleId="Header">
    <w:name w:val="header"/>
    <w:basedOn w:val="Normal"/>
    <w:rsid w:val="009A6BC1"/>
    <w:pPr>
      <w:tabs>
        <w:tab w:val="center" w:pos="4320"/>
        <w:tab w:val="right" w:pos="8640"/>
      </w:tabs>
    </w:pPr>
  </w:style>
  <w:style w:type="paragraph" w:styleId="HTMLAddress">
    <w:name w:val="HTML Address"/>
    <w:basedOn w:val="Normal"/>
    <w:rsid w:val="009A6BC1"/>
    <w:rPr>
      <w:i/>
      <w:iCs/>
    </w:rPr>
  </w:style>
  <w:style w:type="paragraph" w:styleId="HTMLPreformatted">
    <w:name w:val="HTML Preformatted"/>
    <w:basedOn w:val="Normal"/>
    <w:rsid w:val="009A6BC1"/>
    <w:rPr>
      <w:rFonts w:ascii="Courier New" w:hAnsi="Courier New" w:cs="Courier New"/>
      <w:sz w:val="20"/>
      <w:szCs w:val="20"/>
    </w:rPr>
  </w:style>
  <w:style w:type="paragraph" w:styleId="Index1">
    <w:name w:val="index 1"/>
    <w:basedOn w:val="Normal"/>
    <w:next w:val="Normal"/>
    <w:autoRedefine/>
    <w:semiHidden/>
    <w:rsid w:val="009A6BC1"/>
    <w:pPr>
      <w:ind w:left="240" w:hanging="240"/>
    </w:pPr>
  </w:style>
  <w:style w:type="paragraph" w:styleId="Index2">
    <w:name w:val="index 2"/>
    <w:basedOn w:val="Normal"/>
    <w:next w:val="Normal"/>
    <w:autoRedefine/>
    <w:semiHidden/>
    <w:rsid w:val="009A6BC1"/>
    <w:pPr>
      <w:ind w:left="480" w:hanging="240"/>
    </w:pPr>
  </w:style>
  <w:style w:type="paragraph" w:styleId="Index3">
    <w:name w:val="index 3"/>
    <w:basedOn w:val="Normal"/>
    <w:next w:val="Normal"/>
    <w:autoRedefine/>
    <w:semiHidden/>
    <w:rsid w:val="009A6BC1"/>
    <w:pPr>
      <w:ind w:left="720" w:hanging="240"/>
    </w:pPr>
  </w:style>
  <w:style w:type="paragraph" w:styleId="Index4">
    <w:name w:val="index 4"/>
    <w:basedOn w:val="Normal"/>
    <w:next w:val="Normal"/>
    <w:autoRedefine/>
    <w:semiHidden/>
    <w:rsid w:val="009A6BC1"/>
    <w:pPr>
      <w:ind w:left="960" w:hanging="240"/>
    </w:pPr>
  </w:style>
  <w:style w:type="paragraph" w:styleId="Index5">
    <w:name w:val="index 5"/>
    <w:basedOn w:val="Normal"/>
    <w:next w:val="Normal"/>
    <w:autoRedefine/>
    <w:semiHidden/>
    <w:rsid w:val="009A6BC1"/>
    <w:pPr>
      <w:ind w:left="1200" w:hanging="240"/>
    </w:pPr>
  </w:style>
  <w:style w:type="paragraph" w:styleId="Index6">
    <w:name w:val="index 6"/>
    <w:basedOn w:val="Normal"/>
    <w:next w:val="Normal"/>
    <w:autoRedefine/>
    <w:semiHidden/>
    <w:rsid w:val="009A6BC1"/>
    <w:pPr>
      <w:ind w:left="1440" w:hanging="240"/>
    </w:pPr>
  </w:style>
  <w:style w:type="paragraph" w:styleId="Index7">
    <w:name w:val="index 7"/>
    <w:basedOn w:val="Normal"/>
    <w:next w:val="Normal"/>
    <w:autoRedefine/>
    <w:semiHidden/>
    <w:rsid w:val="009A6BC1"/>
    <w:pPr>
      <w:ind w:left="1680" w:hanging="240"/>
    </w:pPr>
  </w:style>
  <w:style w:type="paragraph" w:styleId="Index8">
    <w:name w:val="index 8"/>
    <w:basedOn w:val="Normal"/>
    <w:next w:val="Normal"/>
    <w:autoRedefine/>
    <w:semiHidden/>
    <w:rsid w:val="009A6BC1"/>
    <w:pPr>
      <w:ind w:left="1920" w:hanging="240"/>
    </w:pPr>
  </w:style>
  <w:style w:type="paragraph" w:styleId="Index9">
    <w:name w:val="index 9"/>
    <w:basedOn w:val="Normal"/>
    <w:next w:val="Normal"/>
    <w:autoRedefine/>
    <w:semiHidden/>
    <w:rsid w:val="009A6BC1"/>
    <w:pPr>
      <w:ind w:left="2160" w:hanging="240"/>
    </w:pPr>
  </w:style>
  <w:style w:type="paragraph" w:styleId="IndexHeading">
    <w:name w:val="index heading"/>
    <w:basedOn w:val="Normal"/>
    <w:next w:val="Index1"/>
    <w:semiHidden/>
    <w:rsid w:val="009A6BC1"/>
    <w:rPr>
      <w:rFonts w:ascii="Arial" w:hAnsi="Arial" w:cs="Arial"/>
      <w:b/>
      <w:bCs/>
    </w:rPr>
  </w:style>
  <w:style w:type="paragraph" w:styleId="List">
    <w:name w:val="List"/>
    <w:basedOn w:val="Normal"/>
    <w:rsid w:val="009A6BC1"/>
    <w:pPr>
      <w:ind w:left="360" w:hanging="360"/>
    </w:pPr>
  </w:style>
  <w:style w:type="paragraph" w:styleId="List2">
    <w:name w:val="List 2"/>
    <w:basedOn w:val="Normal"/>
    <w:rsid w:val="009A6BC1"/>
    <w:pPr>
      <w:ind w:left="720" w:hanging="360"/>
    </w:pPr>
  </w:style>
  <w:style w:type="paragraph" w:styleId="List3">
    <w:name w:val="List 3"/>
    <w:basedOn w:val="Normal"/>
    <w:rsid w:val="009A6BC1"/>
    <w:pPr>
      <w:ind w:left="1080" w:hanging="360"/>
    </w:pPr>
  </w:style>
  <w:style w:type="paragraph" w:styleId="List4">
    <w:name w:val="List 4"/>
    <w:basedOn w:val="Normal"/>
    <w:rsid w:val="009A6BC1"/>
    <w:pPr>
      <w:ind w:left="1440" w:hanging="360"/>
    </w:pPr>
  </w:style>
  <w:style w:type="paragraph" w:styleId="List5">
    <w:name w:val="List 5"/>
    <w:basedOn w:val="Normal"/>
    <w:rsid w:val="009A6BC1"/>
    <w:pPr>
      <w:ind w:left="1800" w:hanging="360"/>
    </w:pPr>
  </w:style>
  <w:style w:type="paragraph" w:styleId="ListBullet">
    <w:name w:val="List Bullet"/>
    <w:basedOn w:val="Normal"/>
    <w:rsid w:val="009A6BC1"/>
    <w:pPr>
      <w:numPr>
        <w:numId w:val="3"/>
      </w:numPr>
    </w:pPr>
  </w:style>
  <w:style w:type="paragraph" w:styleId="ListBullet2">
    <w:name w:val="List Bullet 2"/>
    <w:basedOn w:val="Normal"/>
    <w:rsid w:val="009A6BC1"/>
    <w:pPr>
      <w:numPr>
        <w:numId w:val="4"/>
      </w:numPr>
    </w:pPr>
  </w:style>
  <w:style w:type="paragraph" w:styleId="ListBullet3">
    <w:name w:val="List Bullet 3"/>
    <w:basedOn w:val="Normal"/>
    <w:rsid w:val="009A6BC1"/>
    <w:pPr>
      <w:numPr>
        <w:numId w:val="5"/>
      </w:numPr>
    </w:pPr>
  </w:style>
  <w:style w:type="paragraph" w:styleId="ListBullet4">
    <w:name w:val="List Bullet 4"/>
    <w:basedOn w:val="Normal"/>
    <w:rsid w:val="009A6BC1"/>
    <w:pPr>
      <w:numPr>
        <w:numId w:val="6"/>
      </w:numPr>
    </w:pPr>
  </w:style>
  <w:style w:type="paragraph" w:styleId="ListBullet5">
    <w:name w:val="List Bullet 5"/>
    <w:basedOn w:val="Normal"/>
    <w:rsid w:val="009A6BC1"/>
    <w:pPr>
      <w:numPr>
        <w:numId w:val="7"/>
      </w:numPr>
    </w:pPr>
  </w:style>
  <w:style w:type="paragraph" w:styleId="ListContinue">
    <w:name w:val="List Continue"/>
    <w:basedOn w:val="Normal"/>
    <w:rsid w:val="009A6BC1"/>
    <w:pPr>
      <w:spacing w:after="120"/>
      <w:ind w:left="360"/>
    </w:pPr>
  </w:style>
  <w:style w:type="paragraph" w:styleId="ListContinue2">
    <w:name w:val="List Continue 2"/>
    <w:basedOn w:val="Normal"/>
    <w:rsid w:val="009A6BC1"/>
    <w:pPr>
      <w:spacing w:after="120"/>
      <w:ind w:left="720"/>
    </w:pPr>
  </w:style>
  <w:style w:type="paragraph" w:styleId="ListContinue3">
    <w:name w:val="List Continue 3"/>
    <w:basedOn w:val="Normal"/>
    <w:rsid w:val="009A6BC1"/>
    <w:pPr>
      <w:spacing w:after="120"/>
      <w:ind w:left="1080"/>
    </w:pPr>
  </w:style>
  <w:style w:type="paragraph" w:styleId="ListContinue4">
    <w:name w:val="List Continue 4"/>
    <w:basedOn w:val="Normal"/>
    <w:rsid w:val="009A6BC1"/>
    <w:pPr>
      <w:spacing w:after="120"/>
      <w:ind w:left="1440"/>
    </w:pPr>
  </w:style>
  <w:style w:type="paragraph" w:styleId="ListContinue5">
    <w:name w:val="List Continue 5"/>
    <w:basedOn w:val="Normal"/>
    <w:rsid w:val="009A6BC1"/>
    <w:pPr>
      <w:spacing w:after="120"/>
      <w:ind w:left="1800"/>
    </w:pPr>
  </w:style>
  <w:style w:type="paragraph" w:styleId="ListNumber">
    <w:name w:val="List Number"/>
    <w:basedOn w:val="Normal"/>
    <w:rsid w:val="009A6BC1"/>
    <w:pPr>
      <w:numPr>
        <w:numId w:val="8"/>
      </w:numPr>
    </w:pPr>
  </w:style>
  <w:style w:type="paragraph" w:styleId="ListNumber2">
    <w:name w:val="List Number 2"/>
    <w:basedOn w:val="Normal"/>
    <w:rsid w:val="009A6BC1"/>
    <w:pPr>
      <w:numPr>
        <w:numId w:val="9"/>
      </w:numPr>
    </w:pPr>
  </w:style>
  <w:style w:type="paragraph" w:styleId="ListNumber3">
    <w:name w:val="List Number 3"/>
    <w:basedOn w:val="Normal"/>
    <w:rsid w:val="009A6BC1"/>
    <w:pPr>
      <w:numPr>
        <w:numId w:val="10"/>
      </w:numPr>
    </w:pPr>
  </w:style>
  <w:style w:type="paragraph" w:styleId="ListNumber4">
    <w:name w:val="List Number 4"/>
    <w:basedOn w:val="Normal"/>
    <w:rsid w:val="009A6BC1"/>
    <w:pPr>
      <w:numPr>
        <w:numId w:val="11"/>
      </w:numPr>
    </w:pPr>
  </w:style>
  <w:style w:type="paragraph" w:styleId="ListNumber5">
    <w:name w:val="List Number 5"/>
    <w:basedOn w:val="Normal"/>
    <w:rsid w:val="009A6BC1"/>
    <w:pPr>
      <w:numPr>
        <w:numId w:val="12"/>
      </w:numPr>
    </w:pPr>
  </w:style>
  <w:style w:type="paragraph" w:styleId="MacroText">
    <w:name w:val="macro"/>
    <w:semiHidden/>
    <w:rsid w:val="009A6B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A6B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9A6BC1"/>
  </w:style>
  <w:style w:type="paragraph" w:styleId="NormalIndent">
    <w:name w:val="Normal Indent"/>
    <w:basedOn w:val="Normal"/>
    <w:rsid w:val="009A6BC1"/>
    <w:pPr>
      <w:ind w:left="720"/>
    </w:pPr>
  </w:style>
  <w:style w:type="paragraph" w:styleId="NoteHeading">
    <w:name w:val="Note Heading"/>
    <w:basedOn w:val="Normal"/>
    <w:next w:val="Normal"/>
    <w:rsid w:val="009A6BC1"/>
  </w:style>
  <w:style w:type="paragraph" w:styleId="Salutation">
    <w:name w:val="Salutation"/>
    <w:basedOn w:val="Normal"/>
    <w:next w:val="Normal"/>
    <w:rsid w:val="009A6BC1"/>
  </w:style>
  <w:style w:type="paragraph" w:styleId="Signature">
    <w:name w:val="Signature"/>
    <w:basedOn w:val="Normal"/>
    <w:rsid w:val="009A6BC1"/>
    <w:pPr>
      <w:ind w:left="4320"/>
    </w:pPr>
  </w:style>
  <w:style w:type="paragraph" w:styleId="Subtitle">
    <w:name w:val="Subtitle"/>
    <w:basedOn w:val="Normal"/>
    <w:qFormat/>
    <w:rsid w:val="009A6BC1"/>
    <w:pPr>
      <w:spacing w:after="60"/>
      <w:jc w:val="center"/>
      <w:outlineLvl w:val="1"/>
    </w:pPr>
    <w:rPr>
      <w:rFonts w:ascii="Arial" w:hAnsi="Arial" w:cs="Arial"/>
    </w:rPr>
  </w:style>
  <w:style w:type="paragraph" w:styleId="TableofAuthorities">
    <w:name w:val="table of authorities"/>
    <w:basedOn w:val="Normal"/>
    <w:next w:val="Normal"/>
    <w:semiHidden/>
    <w:rsid w:val="009A6BC1"/>
    <w:pPr>
      <w:ind w:left="240" w:hanging="240"/>
    </w:pPr>
  </w:style>
  <w:style w:type="paragraph" w:styleId="TableofFigures">
    <w:name w:val="table of figures"/>
    <w:basedOn w:val="Normal"/>
    <w:next w:val="Normal"/>
    <w:semiHidden/>
    <w:rsid w:val="009A6BC1"/>
  </w:style>
  <w:style w:type="paragraph" w:styleId="Title">
    <w:name w:val="Title"/>
    <w:basedOn w:val="Normal"/>
    <w:qFormat/>
    <w:rsid w:val="009A6BC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A6BC1"/>
    <w:pPr>
      <w:spacing w:before="120"/>
    </w:pPr>
    <w:rPr>
      <w:rFonts w:ascii="Arial" w:hAnsi="Arial" w:cs="Arial"/>
      <w:b/>
      <w:bCs/>
    </w:rPr>
  </w:style>
  <w:style w:type="paragraph" w:styleId="TOC1">
    <w:name w:val="toc 1"/>
    <w:basedOn w:val="Normal"/>
    <w:next w:val="Normal"/>
    <w:autoRedefine/>
    <w:semiHidden/>
    <w:rsid w:val="009A6BC1"/>
  </w:style>
  <w:style w:type="paragraph" w:styleId="TOC2">
    <w:name w:val="toc 2"/>
    <w:basedOn w:val="Normal"/>
    <w:next w:val="Normal"/>
    <w:autoRedefine/>
    <w:semiHidden/>
    <w:rsid w:val="009A6BC1"/>
    <w:pPr>
      <w:ind w:left="240"/>
    </w:pPr>
  </w:style>
  <w:style w:type="paragraph" w:styleId="TOC3">
    <w:name w:val="toc 3"/>
    <w:basedOn w:val="Normal"/>
    <w:next w:val="Normal"/>
    <w:autoRedefine/>
    <w:semiHidden/>
    <w:rsid w:val="009A6BC1"/>
    <w:pPr>
      <w:ind w:left="480"/>
    </w:pPr>
  </w:style>
  <w:style w:type="paragraph" w:styleId="TOC4">
    <w:name w:val="toc 4"/>
    <w:basedOn w:val="Normal"/>
    <w:next w:val="Normal"/>
    <w:autoRedefine/>
    <w:semiHidden/>
    <w:rsid w:val="009A6BC1"/>
    <w:pPr>
      <w:ind w:left="720"/>
    </w:pPr>
  </w:style>
  <w:style w:type="paragraph" w:styleId="TOC5">
    <w:name w:val="toc 5"/>
    <w:basedOn w:val="Normal"/>
    <w:next w:val="Normal"/>
    <w:autoRedefine/>
    <w:semiHidden/>
    <w:rsid w:val="009A6BC1"/>
    <w:pPr>
      <w:ind w:left="960"/>
    </w:pPr>
  </w:style>
  <w:style w:type="paragraph" w:styleId="TOC6">
    <w:name w:val="toc 6"/>
    <w:basedOn w:val="Normal"/>
    <w:next w:val="Normal"/>
    <w:autoRedefine/>
    <w:semiHidden/>
    <w:rsid w:val="009A6BC1"/>
    <w:pPr>
      <w:ind w:left="1200"/>
    </w:pPr>
  </w:style>
  <w:style w:type="paragraph" w:styleId="TOC7">
    <w:name w:val="toc 7"/>
    <w:basedOn w:val="Normal"/>
    <w:next w:val="Normal"/>
    <w:autoRedefine/>
    <w:semiHidden/>
    <w:rsid w:val="009A6BC1"/>
    <w:pPr>
      <w:ind w:left="1440"/>
    </w:pPr>
  </w:style>
  <w:style w:type="paragraph" w:styleId="TOC8">
    <w:name w:val="toc 8"/>
    <w:basedOn w:val="Normal"/>
    <w:next w:val="Normal"/>
    <w:autoRedefine/>
    <w:semiHidden/>
    <w:rsid w:val="009A6BC1"/>
    <w:pPr>
      <w:ind w:left="1680"/>
    </w:pPr>
  </w:style>
  <w:style w:type="paragraph" w:styleId="TOC9">
    <w:name w:val="toc 9"/>
    <w:basedOn w:val="Normal"/>
    <w:next w:val="Normal"/>
    <w:autoRedefine/>
    <w:semiHidden/>
    <w:rsid w:val="009A6BC1"/>
    <w:pPr>
      <w:ind w:left="1920"/>
    </w:pPr>
  </w:style>
  <w:style w:type="character" w:styleId="PageNumber">
    <w:name w:val="page number"/>
    <w:basedOn w:val="DefaultParagraphFont"/>
    <w:rsid w:val="00C91BDC"/>
  </w:style>
  <w:style w:type="paragraph" w:styleId="ListParagraph">
    <w:name w:val="List Paragraph"/>
    <w:basedOn w:val="Normal"/>
    <w:uiPriority w:val="34"/>
    <w:qFormat/>
    <w:rsid w:val="0013372C"/>
    <w:pPr>
      <w:ind w:left="720"/>
      <w:contextualSpacing/>
    </w:pPr>
  </w:style>
  <w:style w:type="paragraph" w:styleId="Revision">
    <w:name w:val="Revision"/>
    <w:hidden/>
    <w:uiPriority w:val="99"/>
    <w:semiHidden/>
    <w:rsid w:val="00577E9C"/>
    <w:rPr>
      <w:sz w:val="24"/>
      <w:szCs w:val="24"/>
    </w:rPr>
  </w:style>
  <w:style w:type="character" w:customStyle="1" w:styleId="FooterChar">
    <w:name w:val="Footer Char"/>
    <w:basedOn w:val="DefaultParagraphFont"/>
    <w:link w:val="Footer"/>
    <w:uiPriority w:val="99"/>
    <w:rsid w:val="007B6FDF"/>
    <w:rPr>
      <w:sz w:val="24"/>
      <w:szCs w:val="24"/>
    </w:rPr>
  </w:style>
  <w:style w:type="character" w:customStyle="1" w:styleId="CommentTextChar">
    <w:name w:val="Comment Text Char"/>
    <w:basedOn w:val="DefaultParagraphFont"/>
    <w:link w:val="CommentText"/>
    <w:semiHidden/>
    <w:rsid w:val="00432744"/>
  </w:style>
  <w:style w:type="character" w:styleId="UnresolvedMention">
    <w:name w:val="Unresolved Mention"/>
    <w:basedOn w:val="DefaultParagraphFont"/>
    <w:uiPriority w:val="99"/>
    <w:semiHidden/>
    <w:unhideWhenUsed/>
    <w:rsid w:val="00985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4145">
      <w:bodyDiv w:val="1"/>
      <w:marLeft w:val="0"/>
      <w:marRight w:val="0"/>
      <w:marTop w:val="0"/>
      <w:marBottom w:val="0"/>
      <w:divBdr>
        <w:top w:val="none" w:sz="0" w:space="0" w:color="auto"/>
        <w:left w:val="none" w:sz="0" w:space="0" w:color="auto"/>
        <w:bottom w:val="none" w:sz="0" w:space="0" w:color="auto"/>
        <w:right w:val="none" w:sz="0" w:space="0" w:color="auto"/>
      </w:divBdr>
    </w:div>
    <w:div w:id="638918005">
      <w:bodyDiv w:val="1"/>
      <w:marLeft w:val="0"/>
      <w:marRight w:val="0"/>
      <w:marTop w:val="0"/>
      <w:marBottom w:val="0"/>
      <w:divBdr>
        <w:top w:val="none" w:sz="0" w:space="0" w:color="auto"/>
        <w:left w:val="none" w:sz="0" w:space="0" w:color="auto"/>
        <w:bottom w:val="none" w:sz="0" w:space="0" w:color="auto"/>
        <w:right w:val="none" w:sz="0" w:space="0" w:color="auto"/>
      </w:divBdr>
    </w:div>
    <w:div w:id="807286978">
      <w:bodyDiv w:val="1"/>
      <w:marLeft w:val="0"/>
      <w:marRight w:val="0"/>
      <w:marTop w:val="0"/>
      <w:marBottom w:val="0"/>
      <w:divBdr>
        <w:top w:val="none" w:sz="0" w:space="0" w:color="auto"/>
        <w:left w:val="none" w:sz="0" w:space="0" w:color="auto"/>
        <w:bottom w:val="none" w:sz="0" w:space="0" w:color="auto"/>
        <w:right w:val="none" w:sz="0" w:space="0" w:color="auto"/>
      </w:divBdr>
    </w:div>
    <w:div w:id="868223195">
      <w:bodyDiv w:val="1"/>
      <w:marLeft w:val="0"/>
      <w:marRight w:val="0"/>
      <w:marTop w:val="0"/>
      <w:marBottom w:val="0"/>
      <w:divBdr>
        <w:top w:val="none" w:sz="0" w:space="0" w:color="auto"/>
        <w:left w:val="none" w:sz="0" w:space="0" w:color="auto"/>
        <w:bottom w:val="none" w:sz="0" w:space="0" w:color="auto"/>
        <w:right w:val="none" w:sz="0" w:space="0" w:color="auto"/>
      </w:divBdr>
    </w:div>
    <w:div w:id="889415608">
      <w:bodyDiv w:val="1"/>
      <w:marLeft w:val="0"/>
      <w:marRight w:val="0"/>
      <w:marTop w:val="0"/>
      <w:marBottom w:val="0"/>
      <w:divBdr>
        <w:top w:val="none" w:sz="0" w:space="0" w:color="auto"/>
        <w:left w:val="none" w:sz="0" w:space="0" w:color="auto"/>
        <w:bottom w:val="none" w:sz="0" w:space="0" w:color="auto"/>
        <w:right w:val="none" w:sz="0" w:space="0" w:color="auto"/>
      </w:divBdr>
    </w:div>
    <w:div w:id="947657536">
      <w:bodyDiv w:val="1"/>
      <w:marLeft w:val="0"/>
      <w:marRight w:val="0"/>
      <w:marTop w:val="0"/>
      <w:marBottom w:val="0"/>
      <w:divBdr>
        <w:top w:val="none" w:sz="0" w:space="0" w:color="auto"/>
        <w:left w:val="none" w:sz="0" w:space="0" w:color="auto"/>
        <w:bottom w:val="none" w:sz="0" w:space="0" w:color="auto"/>
        <w:right w:val="none" w:sz="0" w:space="0" w:color="auto"/>
      </w:divBdr>
    </w:div>
    <w:div w:id="1109393977">
      <w:bodyDiv w:val="1"/>
      <w:marLeft w:val="0"/>
      <w:marRight w:val="0"/>
      <w:marTop w:val="0"/>
      <w:marBottom w:val="0"/>
      <w:divBdr>
        <w:top w:val="none" w:sz="0" w:space="0" w:color="auto"/>
        <w:left w:val="none" w:sz="0" w:space="0" w:color="auto"/>
        <w:bottom w:val="none" w:sz="0" w:space="0" w:color="auto"/>
        <w:right w:val="none" w:sz="0" w:space="0" w:color="auto"/>
      </w:divBdr>
    </w:div>
    <w:div w:id="1148938844">
      <w:bodyDiv w:val="1"/>
      <w:marLeft w:val="0"/>
      <w:marRight w:val="0"/>
      <w:marTop w:val="0"/>
      <w:marBottom w:val="0"/>
      <w:divBdr>
        <w:top w:val="none" w:sz="0" w:space="0" w:color="auto"/>
        <w:left w:val="none" w:sz="0" w:space="0" w:color="auto"/>
        <w:bottom w:val="none" w:sz="0" w:space="0" w:color="auto"/>
        <w:right w:val="none" w:sz="0" w:space="0" w:color="auto"/>
      </w:divBdr>
    </w:div>
    <w:div w:id="1296764339">
      <w:bodyDiv w:val="1"/>
      <w:marLeft w:val="0"/>
      <w:marRight w:val="0"/>
      <w:marTop w:val="0"/>
      <w:marBottom w:val="0"/>
      <w:divBdr>
        <w:top w:val="none" w:sz="0" w:space="0" w:color="auto"/>
        <w:left w:val="none" w:sz="0" w:space="0" w:color="auto"/>
        <w:bottom w:val="none" w:sz="0" w:space="0" w:color="auto"/>
        <w:right w:val="none" w:sz="0" w:space="0" w:color="auto"/>
      </w:divBdr>
    </w:div>
    <w:div w:id="1336415723">
      <w:bodyDiv w:val="1"/>
      <w:marLeft w:val="0"/>
      <w:marRight w:val="0"/>
      <w:marTop w:val="0"/>
      <w:marBottom w:val="0"/>
      <w:divBdr>
        <w:top w:val="none" w:sz="0" w:space="0" w:color="auto"/>
        <w:left w:val="none" w:sz="0" w:space="0" w:color="auto"/>
        <w:bottom w:val="none" w:sz="0" w:space="0" w:color="auto"/>
        <w:right w:val="none" w:sz="0" w:space="0" w:color="auto"/>
      </w:divBdr>
    </w:div>
    <w:div w:id="1337153700">
      <w:bodyDiv w:val="1"/>
      <w:marLeft w:val="0"/>
      <w:marRight w:val="0"/>
      <w:marTop w:val="0"/>
      <w:marBottom w:val="0"/>
      <w:divBdr>
        <w:top w:val="none" w:sz="0" w:space="0" w:color="auto"/>
        <w:left w:val="none" w:sz="0" w:space="0" w:color="auto"/>
        <w:bottom w:val="none" w:sz="0" w:space="0" w:color="auto"/>
        <w:right w:val="none" w:sz="0" w:space="0" w:color="auto"/>
      </w:divBdr>
    </w:div>
    <w:div w:id="1349255885">
      <w:bodyDiv w:val="1"/>
      <w:marLeft w:val="0"/>
      <w:marRight w:val="0"/>
      <w:marTop w:val="0"/>
      <w:marBottom w:val="0"/>
      <w:divBdr>
        <w:top w:val="none" w:sz="0" w:space="0" w:color="auto"/>
        <w:left w:val="none" w:sz="0" w:space="0" w:color="auto"/>
        <w:bottom w:val="none" w:sz="0" w:space="0" w:color="auto"/>
        <w:right w:val="none" w:sz="0" w:space="0" w:color="auto"/>
      </w:divBdr>
    </w:div>
    <w:div w:id="1382631713">
      <w:bodyDiv w:val="1"/>
      <w:marLeft w:val="0"/>
      <w:marRight w:val="0"/>
      <w:marTop w:val="0"/>
      <w:marBottom w:val="0"/>
      <w:divBdr>
        <w:top w:val="none" w:sz="0" w:space="0" w:color="auto"/>
        <w:left w:val="none" w:sz="0" w:space="0" w:color="auto"/>
        <w:bottom w:val="none" w:sz="0" w:space="0" w:color="auto"/>
        <w:right w:val="none" w:sz="0" w:space="0" w:color="auto"/>
      </w:divBdr>
    </w:div>
    <w:div w:id="1431707078">
      <w:bodyDiv w:val="1"/>
      <w:marLeft w:val="0"/>
      <w:marRight w:val="0"/>
      <w:marTop w:val="0"/>
      <w:marBottom w:val="0"/>
      <w:divBdr>
        <w:top w:val="none" w:sz="0" w:space="0" w:color="auto"/>
        <w:left w:val="none" w:sz="0" w:space="0" w:color="auto"/>
        <w:bottom w:val="none" w:sz="0" w:space="0" w:color="auto"/>
        <w:right w:val="none" w:sz="0" w:space="0" w:color="auto"/>
      </w:divBdr>
    </w:div>
    <w:div w:id="1563130752">
      <w:bodyDiv w:val="1"/>
      <w:marLeft w:val="0"/>
      <w:marRight w:val="0"/>
      <w:marTop w:val="0"/>
      <w:marBottom w:val="0"/>
      <w:divBdr>
        <w:top w:val="none" w:sz="0" w:space="0" w:color="auto"/>
        <w:left w:val="none" w:sz="0" w:space="0" w:color="auto"/>
        <w:bottom w:val="none" w:sz="0" w:space="0" w:color="auto"/>
        <w:right w:val="none" w:sz="0" w:space="0" w:color="auto"/>
      </w:divBdr>
    </w:div>
    <w:div w:id="1657950629">
      <w:bodyDiv w:val="1"/>
      <w:marLeft w:val="0"/>
      <w:marRight w:val="0"/>
      <w:marTop w:val="0"/>
      <w:marBottom w:val="0"/>
      <w:divBdr>
        <w:top w:val="none" w:sz="0" w:space="0" w:color="auto"/>
        <w:left w:val="none" w:sz="0" w:space="0" w:color="auto"/>
        <w:bottom w:val="none" w:sz="0" w:space="0" w:color="auto"/>
        <w:right w:val="none" w:sz="0" w:space="0" w:color="auto"/>
      </w:divBdr>
      <w:divsChild>
        <w:div w:id="1800605917">
          <w:marLeft w:val="0"/>
          <w:marRight w:val="0"/>
          <w:marTop w:val="0"/>
          <w:marBottom w:val="450"/>
          <w:divBdr>
            <w:top w:val="single" w:sz="2" w:space="0" w:color="9E9E9E"/>
            <w:left w:val="single" w:sz="2" w:space="0" w:color="9E9E9E"/>
            <w:bottom w:val="single" w:sz="2" w:space="0" w:color="9E9E9E"/>
            <w:right w:val="single" w:sz="2" w:space="0" w:color="9E9E9E"/>
          </w:divBdr>
          <w:divsChild>
            <w:div w:id="18681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6996">
      <w:bodyDiv w:val="1"/>
      <w:marLeft w:val="0"/>
      <w:marRight w:val="0"/>
      <w:marTop w:val="0"/>
      <w:marBottom w:val="0"/>
      <w:divBdr>
        <w:top w:val="none" w:sz="0" w:space="0" w:color="auto"/>
        <w:left w:val="none" w:sz="0" w:space="0" w:color="auto"/>
        <w:bottom w:val="none" w:sz="0" w:space="0" w:color="auto"/>
        <w:right w:val="none" w:sz="0" w:space="0" w:color="auto"/>
      </w:divBdr>
    </w:div>
    <w:div w:id="1739283650">
      <w:bodyDiv w:val="1"/>
      <w:marLeft w:val="0"/>
      <w:marRight w:val="0"/>
      <w:marTop w:val="0"/>
      <w:marBottom w:val="0"/>
      <w:divBdr>
        <w:top w:val="none" w:sz="0" w:space="0" w:color="auto"/>
        <w:left w:val="none" w:sz="0" w:space="0" w:color="auto"/>
        <w:bottom w:val="none" w:sz="0" w:space="0" w:color="auto"/>
        <w:right w:val="none" w:sz="0" w:space="0" w:color="auto"/>
      </w:divBdr>
    </w:div>
    <w:div w:id="208752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fishpassageforum.org/documents/" TargetMode="External"/><Relationship Id="rId18" Type="http://schemas.openxmlformats.org/officeDocument/2006/relationships/hyperlink" Target="https://www.cafishpassageforum.org/methods-protocols-guidelines/" TargetMode="External"/><Relationship Id="rId26" Type="http://schemas.openxmlformats.org/officeDocument/2006/relationships/hyperlink" Target="chrome-extension://efaidnbmnnnibpcajpcglclefindmkaj/https:/www.cafishpassageforum.org/wp-content/uploads/2023/12/CFPF-2023-2028-Strategic-Framework.pdf" TargetMode="External"/><Relationship Id="rId39" Type="http://schemas.openxmlformats.org/officeDocument/2006/relationships/hyperlink" Target="https://cafishpassageforum.org/wp-content/uploads/2023/09/Dunn-Creek-Fish-Passage-Project.pdf" TargetMode="External"/><Relationship Id="rId3" Type="http://schemas.openxmlformats.org/officeDocument/2006/relationships/styles" Target="styles.xml"/><Relationship Id="rId21" Type="http://schemas.openxmlformats.org/officeDocument/2006/relationships/hyperlink" Target="chrome-extension://efaidnbmnnnibpcajpcglclefindmkaj/https:/www.cafishpassageforum.org/wp-content/uploads/2023/12/CFPF-2023-2028-Strategic-Framework.pdf" TargetMode="External"/><Relationship Id="rId34" Type="http://schemas.openxmlformats.org/officeDocument/2006/relationships/hyperlink" Target="chrome-extension://efaidnbmnnnibpcajpcglclefindmkaj/https:/www.cafishpassageforum.org/wp-content/uploads/2023/10/Fish-Passage-Barrier-Removal-Performance-Measures-Monitoring-Worksheet.pdf" TargetMode="External"/><Relationship Id="rId42" Type="http://schemas.openxmlformats.org/officeDocument/2006/relationships/hyperlink" Target="https://cafishpassageforum.org/wp-content/uploads/2023/09/Glennbrook-Gulch-Dam-Removal-Project.pdf"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hrome-extension://efaidnbmnnnibpcajpcglclefindmkaj/https:/www.cafishpassageforum.org/wp-content/uploads/2023/12/CFPF-2023-2028-Strategic-Framework.pdf" TargetMode="External"/><Relationship Id="rId17" Type="http://schemas.openxmlformats.org/officeDocument/2006/relationships/hyperlink" Target="chrome-extension://efaidnbmnnnibpcajpcglclefindmkaj/https:/www.cafishpassageforum.org/wp-content/uploads/2023/12/CFPF-2023-2028-Strategic-Framework.pdf" TargetMode="External"/><Relationship Id="rId25" Type="http://schemas.openxmlformats.org/officeDocument/2006/relationships/hyperlink" Target="chrome-extension://efaidnbmnnnibpcajpcglclefindmkaj/https:/www.cafishpassageforum.org/wp-content/uploads/2023/12/CFPF-2023-2028-Strategic-Framework.pdf" TargetMode="External"/><Relationship Id="rId33" Type="http://schemas.openxmlformats.org/officeDocument/2006/relationships/hyperlink" Target="https://www.cafishpassageforum.org/methods-protocols-guidelines/" TargetMode="External"/><Relationship Id="rId38" Type="http://schemas.openxmlformats.org/officeDocument/2006/relationships/hyperlink" Target="chrome-extension://efaidnbmnnnibpcajpcglclefindmkaj/https:/www.cafishpassageforum.org/wp-content/uploads/2023/12/Guidelines-for-Salmonid-Passage-at-Stream-Crossings.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hrome-extension://efaidnbmnnnibpcajpcglclefindmkaj/https:/www.cafishpassageforum.org/wp-content/uploads/2023/12/CFPF-2023-2028-Strategic-Framework.pdf" TargetMode="External"/><Relationship Id="rId20" Type="http://schemas.openxmlformats.org/officeDocument/2006/relationships/hyperlink" Target="chrome-extension://efaidnbmnnnibpcajpcglclefindmkaj/https:/www.cafishpassageforum.org/wp-content/uploads/2023/12/CFPF-2023-2028-Strategic-Framework.pdf" TargetMode="External"/><Relationship Id="rId29" Type="http://schemas.openxmlformats.org/officeDocument/2006/relationships/hyperlink" Target="https://www.cafishpassageforum.org/funded-projects/" TargetMode="External"/><Relationship Id="rId41" Type="http://schemas.openxmlformats.org/officeDocument/2006/relationships/hyperlink" Target="https://cafishpassageforum.org/wp-content/uploads/2023/09/Willow-Creek-Fish-Passage-Proje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ishpassage.org" TargetMode="External"/><Relationship Id="rId24" Type="http://schemas.openxmlformats.org/officeDocument/2006/relationships/hyperlink" Target="chrome-extension://efaidnbmnnnibpcajpcglclefindmkaj/https:/www.cafishpassageforum.org/wp-content/uploads/2023/12/CFPF-2023-2028-Strategic-Framework.pdf" TargetMode="External"/><Relationship Id="rId32" Type="http://schemas.openxmlformats.org/officeDocument/2006/relationships/hyperlink" Target="https://www.cafishpassageforum.org/california-passage-assessment-database-pad/" TargetMode="External"/><Relationship Id="rId37" Type="http://schemas.openxmlformats.org/officeDocument/2006/relationships/hyperlink" Target="https://www.cafishpassageforum.org/project/juvenile-fish-passage-criteria-assessment-project/" TargetMode="External"/><Relationship Id="rId40" Type="http://schemas.openxmlformats.org/officeDocument/2006/relationships/hyperlink" Target="https://cafishpassageforum.org/wp-content/uploads/2023/09/Mill-Creek-Dam-Fish-Passage-Project.pdf" TargetMode="External"/><Relationship Id="rId45" Type="http://schemas.openxmlformats.org/officeDocument/2006/relationships/hyperlink" Target="https://cafishpassageforum.org/wp-content/uploads/2023/09/Salt-River-Ecosystem-Restoration-Project.pdf" TargetMode="External"/><Relationship Id="rId5" Type="http://schemas.openxmlformats.org/officeDocument/2006/relationships/webSettings" Target="webSettings.xml"/><Relationship Id="rId15" Type="http://schemas.openxmlformats.org/officeDocument/2006/relationships/hyperlink" Target="https://www.cafishpassageforum.org/funded-projects/" TargetMode="External"/><Relationship Id="rId23" Type="http://schemas.openxmlformats.org/officeDocument/2006/relationships/hyperlink" Target="chrome-extension://efaidnbmnnnibpcajpcglclefindmkaj/https:/www.cafishpassageforum.org/wp-content/uploads/2023/12/CFPF-2023-2028-Strategic-Framework.pdf" TargetMode="External"/><Relationship Id="rId28" Type="http://schemas.openxmlformats.org/officeDocument/2006/relationships/hyperlink" Target="https://www.cafishpassageforum.org/forum-funding/" TargetMode="External"/><Relationship Id="rId36" Type="http://schemas.openxmlformats.org/officeDocument/2006/relationships/hyperlink" Target="https://btc-psmfc.hub.arcgis.com/" TargetMode="External"/><Relationship Id="rId49" Type="http://schemas.openxmlformats.org/officeDocument/2006/relationships/footer" Target="footer2.xml"/><Relationship Id="rId10" Type="http://schemas.openxmlformats.org/officeDocument/2006/relationships/hyperlink" Target="http://www.cafishpassageforum.org" TargetMode="External"/><Relationship Id="rId19" Type="http://schemas.openxmlformats.org/officeDocument/2006/relationships/hyperlink" Target="chrome-extension://efaidnbmnnnibpcajpcglclefindmkaj/https:/www.cafishpassageforum.org/wp-content/uploads/2023/12/CFPF-2023-2028-Strategic-Framework.pdf" TargetMode="External"/><Relationship Id="rId31" Type="http://schemas.openxmlformats.org/officeDocument/2006/relationships/hyperlink" Target="https://www.cafishpassageforum.org/permitting-resources/" TargetMode="External"/><Relationship Id="rId44" Type="http://schemas.openxmlformats.org/officeDocument/2006/relationships/hyperlink" Target="https://cafishpassageforum.org/wp-content/uploads/2023/09/Green-Gulch-Habitat-Enhancement-Project.pdf" TargetMode="External"/><Relationship Id="rId4" Type="http://schemas.openxmlformats.org/officeDocument/2006/relationships/settings" Target="settings.xml"/><Relationship Id="rId9" Type="http://schemas.openxmlformats.org/officeDocument/2006/relationships/hyperlink" Target="mailto:hsteindorf@nrccorp.com" TargetMode="External"/><Relationship Id="rId14" Type="http://schemas.openxmlformats.org/officeDocument/2006/relationships/hyperlink" Target="https://www.cafishpassageforum.org/members/" TargetMode="External"/><Relationship Id="rId22" Type="http://schemas.openxmlformats.org/officeDocument/2006/relationships/hyperlink" Target="chrome-extension://efaidnbmnnnibpcajpcglclefindmkaj/https:/www.fishhabitat.org/files/uploads/National_Fish_Habitat_Action_Plan_2006.pdf" TargetMode="External"/><Relationship Id="rId27" Type="http://schemas.openxmlformats.org/officeDocument/2006/relationships/hyperlink" Target="chrome-extension://efaidnbmnnnibpcajpcglclefindmkaj/https:/www.cafishpassageforum.org/wp-content/uploads/2023/12/CFPF-2023-2028-Strategic-Framework.pdf" TargetMode="External"/><Relationship Id="rId30" Type="http://schemas.openxmlformats.org/officeDocument/2006/relationships/hyperlink" Target="(https:/www.cafishpassageforum.org/california-passage-assessment-database-pad/" TargetMode="External"/><Relationship Id="rId35" Type="http://schemas.openxmlformats.org/officeDocument/2006/relationships/hyperlink" Target="chrome-extension://efaidnbmnnnibpcajpcglclefindmkaj/https:/www.cafishpassageforum.org/wp-content/uploads/2023/12/California-Fish-Passage-Forums-Fish-Passage-Barrier-Removal-Performance-Measures-and-Monitoring-Worksheet.pdf" TargetMode="External"/><Relationship Id="rId43" Type="http://schemas.openxmlformats.org/officeDocument/2006/relationships/hyperlink" Target="https://cafishpassageforum.org/wp-content/uploads/2023/09/North-Granlees-Dam-Fish-Passage-Improvement-Project.pdf" TargetMode="External"/><Relationship Id="rId48"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0E32-BEB2-4C05-8E8A-46475DDA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National Fish Habitat Action Plan</vt:lpstr>
    </vt:vector>
  </TitlesOfParts>
  <Company>U.S. Fish &amp; Wildlife Service</Company>
  <LinksUpToDate>false</LinksUpToDate>
  <CharactersWithSpaces>58953</CharactersWithSpaces>
  <SharedDoc>false</SharedDoc>
  <HLinks>
    <vt:vector size="18" baseType="variant">
      <vt:variant>
        <vt:i4>7012430</vt:i4>
      </vt:variant>
      <vt:variant>
        <vt:i4>6</vt:i4>
      </vt:variant>
      <vt:variant>
        <vt:i4>0</vt:i4>
      </vt:variant>
      <vt:variant>
        <vt:i4>5</vt:i4>
      </vt:variant>
      <vt:variant>
        <vt:lpwstr>mailto:partner@fishhabitat.org</vt:lpwstr>
      </vt:variant>
      <vt:variant>
        <vt:lpwstr/>
      </vt:variant>
      <vt:variant>
        <vt:i4>3932260</vt:i4>
      </vt:variant>
      <vt:variant>
        <vt:i4>3</vt:i4>
      </vt:variant>
      <vt:variant>
        <vt:i4>0</vt:i4>
      </vt:variant>
      <vt:variant>
        <vt:i4>5</vt:i4>
      </vt:variant>
      <vt:variant>
        <vt:lpwstr>http://www.fishhabitat.org/</vt:lpwstr>
      </vt:variant>
      <vt:variant>
        <vt:lpwstr/>
      </vt:variant>
      <vt:variant>
        <vt:i4>3932260</vt:i4>
      </vt:variant>
      <vt:variant>
        <vt:i4>0</vt:i4>
      </vt:variant>
      <vt:variant>
        <vt:i4>0</vt:i4>
      </vt:variant>
      <vt:variant>
        <vt:i4>5</vt:i4>
      </vt:variant>
      <vt:variant>
        <vt:lpwstr>http://www.fishhabitat.org/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Fish Habitat Action Plan</dc:title>
  <dc:creator>tbusiahn</dc:creator>
  <cp:lastModifiedBy>Holly Flann</cp:lastModifiedBy>
  <cp:revision>2</cp:revision>
  <cp:lastPrinted>2016-06-21T20:51:00Z</cp:lastPrinted>
  <dcterms:created xsi:type="dcterms:W3CDTF">2023-12-30T22:06:00Z</dcterms:created>
  <dcterms:modified xsi:type="dcterms:W3CDTF">2023-12-30T22:06:00Z</dcterms:modified>
</cp:coreProperties>
</file>